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6F5C" w14:textId="1D2C2C54" w:rsidR="004215A4" w:rsidRPr="004215A4" w:rsidRDefault="00077AD8" w:rsidP="00515BF0">
      <w:pPr>
        <w:spacing w:after="0"/>
        <w:jc w:val="both"/>
        <w:rPr>
          <w:rFonts w:ascii="Courier New" w:hAnsi="Courier New" w:cs="Courier New"/>
          <w:b/>
          <w:sz w:val="32"/>
          <w:szCs w:val="32"/>
          <w:u w:val="single"/>
        </w:rPr>
      </w:pPr>
      <w:r w:rsidRPr="004215A4">
        <w:rPr>
          <w:rFonts w:ascii="Courier New" w:hAnsi="Courier New" w:cs="Courier New"/>
          <w:b/>
          <w:sz w:val="32"/>
          <w:szCs w:val="32"/>
          <w:u w:val="single"/>
        </w:rPr>
        <w:t>EDITAL DE LEILÃO</w:t>
      </w:r>
      <w:r w:rsidR="004215A4" w:rsidRPr="004215A4">
        <w:rPr>
          <w:rFonts w:ascii="Courier New" w:hAnsi="Courier New" w:cs="Courier New"/>
          <w:b/>
          <w:sz w:val="32"/>
          <w:szCs w:val="32"/>
          <w:u w:val="single"/>
        </w:rPr>
        <w:t xml:space="preserve"> NA MODALIDADE ON-LINE (ELETRÔNICO)</w:t>
      </w:r>
    </w:p>
    <w:p w14:paraId="6BB3836D" w14:textId="32F7BCCA" w:rsidR="00F82898" w:rsidRDefault="00FB4098" w:rsidP="00A054EF">
      <w:pPr>
        <w:spacing w:after="0"/>
        <w:jc w:val="both"/>
        <w:rPr>
          <w:rFonts w:ascii="Courier New" w:hAnsi="Courier New" w:cs="Courier New"/>
          <w:b/>
          <w:sz w:val="32"/>
          <w:szCs w:val="32"/>
          <w:u w:val="single"/>
        </w:rPr>
      </w:pPr>
      <w:bookmarkStart w:id="0" w:name="_Hlk103676819"/>
      <w:r>
        <w:rPr>
          <w:rFonts w:ascii="Courier New" w:hAnsi="Courier New" w:cs="Courier New"/>
          <w:b/>
          <w:sz w:val="32"/>
          <w:szCs w:val="32"/>
          <w:u w:val="single"/>
        </w:rPr>
        <w:t xml:space="preserve">VARA </w:t>
      </w:r>
      <w:r w:rsidR="007E61C0">
        <w:rPr>
          <w:rFonts w:ascii="Courier New" w:hAnsi="Courier New" w:cs="Courier New"/>
          <w:b/>
          <w:sz w:val="32"/>
          <w:szCs w:val="32"/>
          <w:u w:val="single"/>
        </w:rPr>
        <w:t>ÚNICA DA</w:t>
      </w:r>
      <w:r>
        <w:rPr>
          <w:rFonts w:ascii="Courier New" w:hAnsi="Courier New" w:cs="Courier New"/>
          <w:b/>
          <w:sz w:val="32"/>
          <w:szCs w:val="32"/>
          <w:u w:val="single"/>
        </w:rPr>
        <w:t xml:space="preserve"> COMARCA D</w:t>
      </w:r>
      <w:r w:rsidR="008D0464">
        <w:rPr>
          <w:rFonts w:ascii="Courier New" w:hAnsi="Courier New" w:cs="Courier New"/>
          <w:b/>
          <w:sz w:val="32"/>
          <w:szCs w:val="32"/>
          <w:u w:val="single"/>
        </w:rPr>
        <w:t xml:space="preserve">A </w:t>
      </w:r>
      <w:bookmarkStart w:id="1" w:name="_Hlk116983018"/>
      <w:r w:rsidR="008D0464">
        <w:rPr>
          <w:rFonts w:ascii="Courier New" w:hAnsi="Courier New" w:cs="Courier New"/>
          <w:b/>
          <w:sz w:val="32"/>
          <w:szCs w:val="32"/>
          <w:u w:val="single"/>
        </w:rPr>
        <w:t>2º VARA DA FAZENDA PÚBLICA E AUTARQUIAS DA COMARCA DE UBERLÂNDIA</w:t>
      </w:r>
      <w:r>
        <w:rPr>
          <w:rFonts w:ascii="Courier New" w:hAnsi="Courier New" w:cs="Courier New"/>
          <w:b/>
          <w:sz w:val="32"/>
          <w:szCs w:val="32"/>
          <w:u w:val="single"/>
        </w:rPr>
        <w:t xml:space="preserve"> –</w:t>
      </w:r>
      <w:r w:rsidR="00515BF0">
        <w:rPr>
          <w:rFonts w:ascii="Courier New" w:hAnsi="Courier New" w:cs="Courier New"/>
          <w:b/>
          <w:sz w:val="32"/>
          <w:szCs w:val="32"/>
          <w:u w:val="single"/>
        </w:rPr>
        <w:t xml:space="preserve"> </w:t>
      </w:r>
      <w:r w:rsidR="00DF4895" w:rsidRPr="004215A4">
        <w:rPr>
          <w:rFonts w:ascii="Courier New" w:hAnsi="Courier New" w:cs="Courier New"/>
          <w:b/>
          <w:sz w:val="32"/>
          <w:szCs w:val="32"/>
          <w:u w:val="single"/>
        </w:rPr>
        <w:t>M</w:t>
      </w:r>
      <w:r>
        <w:rPr>
          <w:rFonts w:ascii="Courier New" w:hAnsi="Courier New" w:cs="Courier New"/>
          <w:b/>
          <w:sz w:val="32"/>
          <w:szCs w:val="32"/>
          <w:u w:val="single"/>
        </w:rPr>
        <w:t xml:space="preserve">INAS </w:t>
      </w:r>
      <w:r w:rsidR="004215A4">
        <w:rPr>
          <w:rFonts w:ascii="Courier New" w:hAnsi="Courier New" w:cs="Courier New"/>
          <w:b/>
          <w:sz w:val="32"/>
          <w:szCs w:val="32"/>
          <w:u w:val="single"/>
        </w:rPr>
        <w:t>G</w:t>
      </w:r>
      <w:bookmarkEnd w:id="0"/>
      <w:r>
        <w:rPr>
          <w:rFonts w:ascii="Courier New" w:hAnsi="Courier New" w:cs="Courier New"/>
          <w:b/>
          <w:sz w:val="32"/>
          <w:szCs w:val="32"/>
          <w:u w:val="single"/>
        </w:rPr>
        <w:t>ERAIS</w:t>
      </w:r>
      <w:bookmarkEnd w:id="1"/>
    </w:p>
    <w:p w14:paraId="6512726A" w14:textId="763E2BDD" w:rsidR="00A054EF" w:rsidRDefault="00A054EF" w:rsidP="00A054EF">
      <w:pPr>
        <w:spacing w:after="0"/>
        <w:jc w:val="both"/>
        <w:rPr>
          <w:rFonts w:ascii="Courier New" w:hAnsi="Courier New" w:cs="Courier New"/>
          <w:b/>
          <w:sz w:val="32"/>
          <w:szCs w:val="32"/>
          <w:u w:val="single"/>
        </w:rPr>
      </w:pPr>
    </w:p>
    <w:p w14:paraId="4A25BF83" w14:textId="43384CB4" w:rsidR="00A054EF" w:rsidRDefault="00A054EF" w:rsidP="00A054EF">
      <w:pPr>
        <w:spacing w:after="0"/>
        <w:jc w:val="both"/>
        <w:rPr>
          <w:rFonts w:ascii="Courier New" w:hAnsi="Courier New" w:cs="Courier New"/>
          <w:b/>
          <w:sz w:val="32"/>
          <w:szCs w:val="32"/>
          <w:u w:val="single"/>
        </w:rPr>
      </w:pPr>
    </w:p>
    <w:p w14:paraId="61E37BD1" w14:textId="6F11E660" w:rsidR="00A054EF" w:rsidRDefault="00A054EF" w:rsidP="00A054EF">
      <w:pPr>
        <w:spacing w:after="0"/>
        <w:jc w:val="both"/>
        <w:rPr>
          <w:rFonts w:ascii="Courier New" w:hAnsi="Courier New" w:cs="Courier New"/>
          <w:b/>
          <w:sz w:val="32"/>
          <w:szCs w:val="32"/>
          <w:u w:val="single"/>
        </w:rPr>
      </w:pPr>
    </w:p>
    <w:p w14:paraId="1CBFEED5" w14:textId="0A3A21E5" w:rsidR="00A054EF" w:rsidRDefault="00A054EF" w:rsidP="00A054EF">
      <w:pPr>
        <w:spacing w:after="0"/>
        <w:jc w:val="both"/>
        <w:rPr>
          <w:rFonts w:ascii="Courier New" w:hAnsi="Courier New" w:cs="Courier New"/>
          <w:b/>
          <w:sz w:val="32"/>
          <w:szCs w:val="32"/>
          <w:u w:val="single"/>
        </w:rPr>
      </w:pPr>
    </w:p>
    <w:p w14:paraId="733310BA" w14:textId="091594CD" w:rsidR="00A054EF" w:rsidRDefault="00A054EF" w:rsidP="00A054EF">
      <w:pPr>
        <w:spacing w:after="0"/>
        <w:jc w:val="both"/>
        <w:rPr>
          <w:rFonts w:ascii="Courier New" w:hAnsi="Courier New" w:cs="Courier New"/>
          <w:b/>
          <w:sz w:val="32"/>
          <w:szCs w:val="32"/>
          <w:u w:val="single"/>
        </w:rPr>
      </w:pPr>
    </w:p>
    <w:p w14:paraId="1BFA3F3C" w14:textId="77777777" w:rsidR="00A054EF" w:rsidRDefault="00A054EF" w:rsidP="00A054EF">
      <w:pPr>
        <w:spacing w:after="0"/>
        <w:jc w:val="both"/>
        <w:rPr>
          <w:rFonts w:ascii="Courier New" w:hAnsi="Courier New" w:cs="Courier New"/>
          <w:b/>
          <w:sz w:val="32"/>
          <w:szCs w:val="32"/>
          <w:u w:val="single"/>
        </w:rPr>
      </w:pPr>
    </w:p>
    <w:p w14:paraId="5D1187CE" w14:textId="0493E04D" w:rsidR="00A054EF" w:rsidRDefault="00A054EF" w:rsidP="00A054EF">
      <w:pPr>
        <w:spacing w:after="0"/>
        <w:jc w:val="both"/>
        <w:rPr>
          <w:rFonts w:ascii="Courier New" w:hAnsi="Courier New" w:cs="Courier New"/>
          <w:b/>
          <w:sz w:val="32"/>
          <w:szCs w:val="32"/>
          <w:u w:val="single"/>
        </w:rPr>
      </w:pPr>
    </w:p>
    <w:p w14:paraId="130EBE2B" w14:textId="77777777" w:rsidR="00A054EF" w:rsidRPr="00A054EF" w:rsidRDefault="00A054EF" w:rsidP="00A054EF">
      <w:pPr>
        <w:spacing w:after="0"/>
        <w:jc w:val="both"/>
        <w:rPr>
          <w:rFonts w:ascii="Courier New" w:hAnsi="Courier New" w:cs="Courier New"/>
          <w:b/>
          <w:sz w:val="32"/>
          <w:szCs w:val="32"/>
          <w:u w:val="single"/>
        </w:rPr>
      </w:pPr>
    </w:p>
    <w:p w14:paraId="74830491" w14:textId="0FBC2EF8" w:rsidR="00FB10C3" w:rsidRDefault="003A687A" w:rsidP="00F65FDB">
      <w:pPr>
        <w:spacing w:before="240" w:line="240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>Por ordem d</w:t>
      </w:r>
      <w:r w:rsidR="00682EF6" w:rsidRPr="008E03AC">
        <w:rPr>
          <w:rFonts w:ascii="Courier New" w:hAnsi="Courier New" w:cs="Courier New"/>
          <w:bCs/>
          <w:sz w:val="24"/>
          <w:szCs w:val="24"/>
        </w:rPr>
        <w:t>o(</w:t>
      </w:r>
      <w:r w:rsidRPr="008E03AC">
        <w:rPr>
          <w:rFonts w:ascii="Courier New" w:hAnsi="Courier New" w:cs="Courier New"/>
          <w:bCs/>
          <w:sz w:val="24"/>
          <w:szCs w:val="24"/>
        </w:rPr>
        <w:t>a</w:t>
      </w:r>
      <w:r w:rsidR="00682EF6" w:rsidRPr="008E03AC">
        <w:rPr>
          <w:rFonts w:ascii="Courier New" w:hAnsi="Courier New" w:cs="Courier New"/>
          <w:bCs/>
          <w:sz w:val="24"/>
          <w:szCs w:val="24"/>
        </w:rPr>
        <w:t>)</w:t>
      </w:r>
      <w:r w:rsidR="007626AB" w:rsidRPr="008E03AC">
        <w:rPr>
          <w:rFonts w:ascii="Courier New" w:hAnsi="Courier New" w:cs="Courier New"/>
          <w:bCs/>
          <w:sz w:val="24"/>
          <w:szCs w:val="24"/>
        </w:rPr>
        <w:t xml:space="preserve"> </w:t>
      </w:r>
      <w:r w:rsidR="007626AB" w:rsidRPr="008E03AC">
        <w:rPr>
          <w:rFonts w:ascii="Courier New" w:hAnsi="Courier New" w:cs="Courier New"/>
          <w:b/>
          <w:sz w:val="24"/>
          <w:szCs w:val="24"/>
        </w:rPr>
        <w:t>MM</w:t>
      </w:r>
      <w:r w:rsidR="00682EF6" w:rsidRPr="008E03AC">
        <w:rPr>
          <w:rFonts w:ascii="Courier New" w:hAnsi="Courier New" w:cs="Courier New"/>
          <w:b/>
          <w:sz w:val="24"/>
          <w:szCs w:val="24"/>
        </w:rPr>
        <w:t>(a)</w:t>
      </w:r>
      <w:r w:rsidR="007626AB" w:rsidRPr="008E03AC">
        <w:rPr>
          <w:rFonts w:ascii="Courier New" w:hAnsi="Courier New" w:cs="Courier New"/>
          <w:b/>
          <w:sz w:val="24"/>
          <w:szCs w:val="24"/>
        </w:rPr>
        <w:t xml:space="preserve">. </w:t>
      </w:r>
      <w:r w:rsidR="00D03727" w:rsidRPr="008E03AC">
        <w:rPr>
          <w:rFonts w:ascii="Courier New" w:hAnsi="Courier New" w:cs="Courier New"/>
          <w:b/>
          <w:sz w:val="24"/>
          <w:szCs w:val="24"/>
        </w:rPr>
        <w:t>Juiz</w:t>
      </w:r>
      <w:r w:rsidR="004215A4">
        <w:rPr>
          <w:rFonts w:ascii="Courier New" w:hAnsi="Courier New" w:cs="Courier New"/>
          <w:b/>
          <w:sz w:val="24"/>
          <w:szCs w:val="24"/>
        </w:rPr>
        <w:t>(a)</w:t>
      </w:r>
      <w:r w:rsidR="007626AB" w:rsidRPr="008E03AC">
        <w:rPr>
          <w:rFonts w:ascii="Courier New" w:hAnsi="Courier New" w:cs="Courier New"/>
          <w:b/>
          <w:sz w:val="24"/>
          <w:szCs w:val="24"/>
        </w:rPr>
        <w:t xml:space="preserve"> de Direito da</w:t>
      </w:r>
      <w:r w:rsidR="00FB4098">
        <w:rPr>
          <w:rFonts w:ascii="Courier New" w:hAnsi="Courier New" w:cs="Courier New"/>
          <w:b/>
          <w:sz w:val="24"/>
          <w:szCs w:val="24"/>
        </w:rPr>
        <w:t xml:space="preserve"> </w:t>
      </w:r>
      <w:r w:rsidR="00A530DC" w:rsidRPr="00A530DC">
        <w:rPr>
          <w:rFonts w:ascii="Courier New" w:hAnsi="Courier New" w:cs="Courier New"/>
          <w:b/>
          <w:sz w:val="24"/>
          <w:szCs w:val="24"/>
        </w:rPr>
        <w:t>2º VARA DA FAZENDA PÚBLICA E AUTARQUIAS DA COMARCA DE UBERLÂNDIA – MINAS GERAIS</w:t>
      </w:r>
      <w:r w:rsidR="007626AB" w:rsidRPr="008E03AC">
        <w:rPr>
          <w:rFonts w:ascii="Courier New" w:hAnsi="Courier New" w:cs="Courier New"/>
          <w:bCs/>
          <w:sz w:val="24"/>
          <w:szCs w:val="24"/>
        </w:rPr>
        <w:t xml:space="preserve">, na forma da lei, FAZ SABER, aos que </w:t>
      </w:r>
      <w:r w:rsidRPr="008E03AC">
        <w:rPr>
          <w:rFonts w:ascii="Courier New" w:hAnsi="Courier New" w:cs="Courier New"/>
          <w:bCs/>
          <w:sz w:val="24"/>
          <w:szCs w:val="24"/>
        </w:rPr>
        <w:t>d</w:t>
      </w:r>
      <w:r w:rsidR="007626AB" w:rsidRPr="008E03AC">
        <w:rPr>
          <w:rFonts w:ascii="Courier New" w:hAnsi="Courier New" w:cs="Courier New"/>
          <w:bCs/>
          <w:sz w:val="24"/>
          <w:szCs w:val="24"/>
        </w:rPr>
        <w:t>o presente Edital virem ou dele conhecimento tiverem e</w:t>
      </w:r>
      <w:r w:rsidR="009672BD" w:rsidRPr="008E03AC">
        <w:rPr>
          <w:rFonts w:ascii="Courier New" w:hAnsi="Courier New" w:cs="Courier New"/>
          <w:bCs/>
          <w:sz w:val="24"/>
          <w:szCs w:val="24"/>
        </w:rPr>
        <w:t xml:space="preserve"> a quem</w:t>
      </w:r>
      <w:r w:rsidR="007626AB" w:rsidRPr="008E03AC">
        <w:rPr>
          <w:rFonts w:ascii="Courier New" w:hAnsi="Courier New" w:cs="Courier New"/>
          <w:bCs/>
          <w:sz w:val="24"/>
          <w:szCs w:val="24"/>
        </w:rPr>
        <w:t xml:space="preserve"> interessar possa</w:t>
      </w:r>
      <w:r w:rsidR="00D76642">
        <w:rPr>
          <w:rFonts w:ascii="Courier New" w:hAnsi="Courier New" w:cs="Courier New"/>
          <w:bCs/>
          <w:sz w:val="24"/>
          <w:szCs w:val="24"/>
        </w:rPr>
        <w:t>.</w:t>
      </w:r>
    </w:p>
    <w:p w14:paraId="41628722" w14:textId="77777777" w:rsidR="00A054EF" w:rsidRDefault="00A054EF" w:rsidP="00F65FDB">
      <w:pPr>
        <w:spacing w:before="240" w:line="240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</w:p>
    <w:p w14:paraId="3967B141" w14:textId="77777777" w:rsidR="00F65FDB" w:rsidRDefault="00F65FDB" w:rsidP="00D24D35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/>
          <w:sz w:val="28"/>
          <w:szCs w:val="28"/>
          <w:u w:val="single"/>
        </w:rPr>
      </w:pPr>
    </w:p>
    <w:p w14:paraId="772BE035" w14:textId="7BE6EF2D" w:rsidR="00D76642" w:rsidRDefault="00D76642" w:rsidP="00D24D35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>PROCESSO Nº</w:t>
      </w:r>
      <w:r w:rsidR="00FB10C3">
        <w:rPr>
          <w:rFonts w:ascii="Courier New" w:hAnsi="Courier New" w:cs="Courier New"/>
          <w:b/>
          <w:sz w:val="28"/>
          <w:szCs w:val="28"/>
          <w:u w:val="single"/>
        </w:rPr>
        <w:t>:</w:t>
      </w:r>
      <w:r w:rsidRPr="00D76642">
        <w:rPr>
          <w:rFonts w:ascii="Courier New" w:hAnsi="Courier New" w:cs="Courier New"/>
          <w:b/>
          <w:sz w:val="28"/>
          <w:szCs w:val="28"/>
        </w:rPr>
        <w:t xml:space="preserve"> </w:t>
      </w:r>
      <w:r w:rsidR="007E61C0">
        <w:rPr>
          <w:rFonts w:ascii="Courier New" w:hAnsi="Courier New" w:cs="Courier New"/>
          <w:b/>
          <w:sz w:val="28"/>
          <w:szCs w:val="28"/>
        </w:rPr>
        <w:t>50</w:t>
      </w:r>
      <w:r w:rsidR="008D0464">
        <w:rPr>
          <w:rFonts w:ascii="Courier New" w:hAnsi="Courier New" w:cs="Courier New"/>
          <w:b/>
          <w:sz w:val="28"/>
          <w:szCs w:val="28"/>
        </w:rPr>
        <w:t>33721-21.2022.8.13.0702</w:t>
      </w:r>
    </w:p>
    <w:p w14:paraId="65728AA8" w14:textId="3908DBDB" w:rsidR="00A054EF" w:rsidRDefault="00A054EF" w:rsidP="00D24D35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/>
          <w:sz w:val="28"/>
          <w:szCs w:val="28"/>
        </w:rPr>
      </w:pPr>
    </w:p>
    <w:p w14:paraId="23E738C0" w14:textId="7878EF92" w:rsidR="00A054EF" w:rsidRDefault="00A054EF" w:rsidP="00D24D35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/>
          <w:sz w:val="28"/>
          <w:szCs w:val="28"/>
        </w:rPr>
      </w:pPr>
    </w:p>
    <w:p w14:paraId="528B9B5D" w14:textId="77777777" w:rsidR="00A054EF" w:rsidRDefault="00A054EF" w:rsidP="00D24D35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/>
          <w:sz w:val="28"/>
          <w:szCs w:val="28"/>
        </w:rPr>
      </w:pPr>
    </w:p>
    <w:p w14:paraId="1844C9A1" w14:textId="21F7E1CF" w:rsidR="00F65FDB" w:rsidRDefault="00F65FDB" w:rsidP="00D24D35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/>
          <w:sz w:val="28"/>
          <w:szCs w:val="28"/>
        </w:rPr>
      </w:pPr>
    </w:p>
    <w:p w14:paraId="42F2E798" w14:textId="77777777" w:rsidR="00F65FDB" w:rsidRDefault="00F65FDB" w:rsidP="00D24D35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64F7FC8F" w14:textId="0D31B16A" w:rsidR="00C12DFA" w:rsidRDefault="005D6E3F" w:rsidP="00FB4098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  <w:r w:rsidRPr="00C12DFA">
        <w:rPr>
          <w:rFonts w:ascii="Courier New" w:hAnsi="Courier New" w:cs="Courier New"/>
          <w:b/>
          <w:sz w:val="28"/>
          <w:szCs w:val="28"/>
          <w:u w:val="single"/>
        </w:rPr>
        <w:t>EXEQUENTE</w:t>
      </w:r>
      <w:r w:rsidRPr="00C12DFA">
        <w:rPr>
          <w:rFonts w:ascii="Courier New" w:hAnsi="Courier New" w:cs="Courier New"/>
          <w:b/>
          <w:sz w:val="28"/>
          <w:szCs w:val="28"/>
        </w:rPr>
        <w:t xml:space="preserve">: </w:t>
      </w:r>
      <w:r w:rsidR="008D0464">
        <w:rPr>
          <w:rFonts w:ascii="Courier New" w:hAnsi="Courier New" w:cs="Courier New"/>
          <w:bCs/>
          <w:sz w:val="28"/>
          <w:szCs w:val="28"/>
        </w:rPr>
        <w:t>ESTADO DE MINAS GERAIS</w:t>
      </w:r>
    </w:p>
    <w:p w14:paraId="0F8C1C98" w14:textId="77777777" w:rsidR="008D0464" w:rsidRPr="00C12DFA" w:rsidRDefault="008D0464" w:rsidP="00FB4098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</w:p>
    <w:p w14:paraId="6EC6E896" w14:textId="673C0F89" w:rsidR="00C12DFA" w:rsidRDefault="005D6E3F" w:rsidP="00FB4098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  <w:bookmarkStart w:id="2" w:name="_Hlk106636177"/>
      <w:r w:rsidRPr="00C12DFA">
        <w:rPr>
          <w:rFonts w:ascii="Courier New" w:hAnsi="Courier New" w:cs="Courier New"/>
          <w:b/>
          <w:sz w:val="28"/>
          <w:szCs w:val="28"/>
          <w:u w:val="single"/>
        </w:rPr>
        <w:t>EXECUTADO</w:t>
      </w:r>
      <w:r w:rsidRPr="00C12DFA">
        <w:rPr>
          <w:rFonts w:ascii="Courier New" w:hAnsi="Courier New" w:cs="Courier New"/>
          <w:b/>
          <w:sz w:val="28"/>
          <w:szCs w:val="28"/>
        </w:rPr>
        <w:t xml:space="preserve">: </w:t>
      </w:r>
      <w:bookmarkEnd w:id="2"/>
      <w:r w:rsidR="008D0464">
        <w:rPr>
          <w:rFonts w:ascii="Courier New" w:hAnsi="Courier New" w:cs="Courier New"/>
          <w:bCs/>
          <w:sz w:val="28"/>
          <w:szCs w:val="28"/>
        </w:rPr>
        <w:t xml:space="preserve">CERÂMICA MONTE CARLO </w:t>
      </w:r>
      <w:proofErr w:type="spellStart"/>
      <w:r w:rsidR="008D0464">
        <w:rPr>
          <w:rFonts w:ascii="Courier New" w:hAnsi="Courier New" w:cs="Courier New"/>
          <w:bCs/>
          <w:sz w:val="28"/>
          <w:szCs w:val="28"/>
        </w:rPr>
        <w:t>LTDA-ME</w:t>
      </w:r>
      <w:proofErr w:type="spellEnd"/>
      <w:r w:rsidR="008D0464">
        <w:rPr>
          <w:rFonts w:ascii="Courier New" w:hAnsi="Courier New" w:cs="Courier New"/>
          <w:bCs/>
          <w:sz w:val="28"/>
          <w:szCs w:val="28"/>
        </w:rPr>
        <w:t xml:space="preserve"> </w:t>
      </w:r>
    </w:p>
    <w:p w14:paraId="1179BBBB" w14:textId="77777777" w:rsidR="008D0464" w:rsidRDefault="008D0464" w:rsidP="008D0464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  <w:r w:rsidRPr="00C12DFA">
        <w:rPr>
          <w:rFonts w:ascii="Courier New" w:hAnsi="Courier New" w:cs="Courier New"/>
          <w:b/>
          <w:sz w:val="28"/>
          <w:szCs w:val="28"/>
          <w:u w:val="single"/>
        </w:rPr>
        <w:t>EXECUTADO</w:t>
      </w:r>
      <w:r w:rsidRPr="00C12DFA">
        <w:rPr>
          <w:rFonts w:ascii="Courier New" w:hAnsi="Courier New" w:cs="Courier New"/>
          <w:b/>
          <w:sz w:val="28"/>
          <w:szCs w:val="28"/>
        </w:rPr>
        <w:t xml:space="preserve">: </w:t>
      </w:r>
      <w:r>
        <w:rPr>
          <w:rFonts w:ascii="Courier New" w:hAnsi="Courier New" w:cs="Courier New"/>
          <w:bCs/>
          <w:sz w:val="28"/>
          <w:szCs w:val="28"/>
        </w:rPr>
        <w:t>ALAN KARDEC COELHO</w:t>
      </w:r>
    </w:p>
    <w:p w14:paraId="7D041160" w14:textId="68AF0B8D" w:rsidR="008D0464" w:rsidRDefault="008D0464" w:rsidP="008D0464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  <w:r w:rsidRPr="00C12DFA">
        <w:rPr>
          <w:rFonts w:ascii="Courier New" w:hAnsi="Courier New" w:cs="Courier New"/>
          <w:b/>
          <w:sz w:val="28"/>
          <w:szCs w:val="28"/>
          <w:u w:val="single"/>
        </w:rPr>
        <w:t>EXECUTADO</w:t>
      </w:r>
      <w:r w:rsidRPr="00C12DFA">
        <w:rPr>
          <w:rFonts w:ascii="Courier New" w:hAnsi="Courier New" w:cs="Courier New"/>
          <w:b/>
          <w:sz w:val="28"/>
          <w:szCs w:val="28"/>
        </w:rPr>
        <w:t xml:space="preserve">: </w:t>
      </w:r>
      <w:r>
        <w:rPr>
          <w:rFonts w:ascii="Courier New" w:hAnsi="Courier New" w:cs="Courier New"/>
          <w:bCs/>
          <w:sz w:val="28"/>
          <w:szCs w:val="28"/>
        </w:rPr>
        <w:t xml:space="preserve">SERGIO THEODORO PENNA </w:t>
      </w:r>
    </w:p>
    <w:p w14:paraId="330509BD" w14:textId="77777777" w:rsidR="008D0464" w:rsidRDefault="008D0464" w:rsidP="00FB4098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</w:p>
    <w:p w14:paraId="12E6C9E4" w14:textId="50D42B35" w:rsidR="00C65B03" w:rsidRDefault="00C65B03" w:rsidP="00D24D35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</w:p>
    <w:p w14:paraId="768A63B9" w14:textId="36209762" w:rsidR="00A054EF" w:rsidRDefault="00A054EF" w:rsidP="00D24D35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</w:p>
    <w:p w14:paraId="1B5C6917" w14:textId="77777777" w:rsidR="00A054EF" w:rsidRPr="00C12DFA" w:rsidRDefault="00A054EF" w:rsidP="00D24D35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8"/>
          <w:szCs w:val="28"/>
        </w:rPr>
      </w:pPr>
    </w:p>
    <w:p w14:paraId="0B7C9EE1" w14:textId="03E9BE9F" w:rsidR="006D50EF" w:rsidRPr="008E03AC" w:rsidRDefault="008529B0" w:rsidP="00D24D35">
      <w:pPr>
        <w:pStyle w:val="PargrafodaLista"/>
        <w:spacing w:before="24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>S</w:t>
      </w:r>
      <w:r w:rsidR="007626AB" w:rsidRPr="008E03AC">
        <w:rPr>
          <w:rFonts w:ascii="Courier New" w:hAnsi="Courier New" w:cs="Courier New"/>
          <w:bCs/>
          <w:sz w:val="24"/>
          <w:szCs w:val="24"/>
        </w:rPr>
        <w:t xml:space="preserve">erá realizado </w:t>
      </w:r>
      <w:r w:rsidR="000B3C19" w:rsidRPr="008E03AC">
        <w:rPr>
          <w:rFonts w:ascii="Courier New" w:hAnsi="Courier New" w:cs="Courier New"/>
          <w:b/>
          <w:sz w:val="24"/>
          <w:szCs w:val="24"/>
        </w:rPr>
        <w:t xml:space="preserve">LEILÃO NA MODALIDADE EXCLUSIVAMENTE </w:t>
      </w:r>
      <w:r w:rsidR="00682EF6" w:rsidRPr="008E03AC">
        <w:rPr>
          <w:rFonts w:ascii="Courier New" w:hAnsi="Courier New" w:cs="Courier New"/>
          <w:b/>
          <w:sz w:val="24"/>
          <w:szCs w:val="24"/>
        </w:rPr>
        <w:t>ON-LINE (eletrônico)</w:t>
      </w:r>
      <w:r w:rsidR="00077AD8" w:rsidRPr="008E03AC">
        <w:rPr>
          <w:rFonts w:ascii="Courier New" w:hAnsi="Courier New" w:cs="Courier New"/>
          <w:bCs/>
          <w:sz w:val="24"/>
          <w:szCs w:val="24"/>
        </w:rPr>
        <w:t>,</w:t>
      </w:r>
      <w:r w:rsidR="005D0A04" w:rsidRPr="008E03AC">
        <w:rPr>
          <w:rFonts w:ascii="Courier New" w:hAnsi="Courier New" w:cs="Courier New"/>
          <w:bCs/>
          <w:sz w:val="24"/>
          <w:szCs w:val="24"/>
        </w:rPr>
        <w:t xml:space="preserve"> </w:t>
      </w:r>
      <w:r w:rsidR="007626AB" w:rsidRPr="008E03AC">
        <w:rPr>
          <w:rFonts w:ascii="Courier New" w:hAnsi="Courier New" w:cs="Courier New"/>
          <w:bCs/>
          <w:sz w:val="24"/>
          <w:szCs w:val="24"/>
        </w:rPr>
        <w:t xml:space="preserve">conduzido pelo Leiloeiro Oficial </w:t>
      </w:r>
      <w:r w:rsidR="00682EF6" w:rsidRPr="00480210">
        <w:rPr>
          <w:rFonts w:ascii="Courier New" w:hAnsi="Courier New" w:cs="Courier New"/>
          <w:b/>
          <w:sz w:val="24"/>
          <w:szCs w:val="24"/>
        </w:rPr>
        <w:t>Sr.</w:t>
      </w:r>
      <w:r w:rsidR="00682EF6" w:rsidRPr="008E03AC">
        <w:rPr>
          <w:rFonts w:ascii="Courier New" w:hAnsi="Courier New" w:cs="Courier New"/>
          <w:bCs/>
          <w:sz w:val="24"/>
          <w:szCs w:val="24"/>
        </w:rPr>
        <w:t xml:space="preserve"> </w:t>
      </w:r>
      <w:r w:rsidR="0032715E" w:rsidRPr="008E03AC">
        <w:rPr>
          <w:rFonts w:ascii="Courier New" w:hAnsi="Courier New" w:cs="Courier New"/>
          <w:b/>
          <w:sz w:val="24"/>
          <w:szCs w:val="24"/>
        </w:rPr>
        <w:t>GLENER BRASIL CASSIANO</w:t>
      </w:r>
      <w:r w:rsidR="00682EF6" w:rsidRPr="008E03AC">
        <w:rPr>
          <w:rFonts w:ascii="Courier New" w:hAnsi="Courier New" w:cs="Courier New"/>
          <w:b/>
          <w:sz w:val="24"/>
          <w:szCs w:val="24"/>
        </w:rPr>
        <w:t xml:space="preserve">, </w:t>
      </w:r>
      <w:r w:rsidR="00682EF6" w:rsidRPr="008E03AC">
        <w:rPr>
          <w:rFonts w:ascii="Courier New" w:hAnsi="Courier New" w:cs="Courier New"/>
          <w:bCs/>
          <w:sz w:val="24"/>
          <w:szCs w:val="24"/>
        </w:rPr>
        <w:t>devidamente matriculado na JUCEMG – Junta Comercial do Estado de Minas Gerais sob o nº 470</w:t>
      </w:r>
      <w:r w:rsidR="007626AB" w:rsidRPr="008E03AC">
        <w:rPr>
          <w:rFonts w:ascii="Courier New" w:hAnsi="Courier New" w:cs="Courier New"/>
          <w:bCs/>
          <w:sz w:val="24"/>
          <w:szCs w:val="24"/>
        </w:rPr>
        <w:t>,</w:t>
      </w:r>
      <w:r w:rsidR="00963858" w:rsidRPr="008E03AC">
        <w:rPr>
          <w:rFonts w:ascii="Courier New" w:hAnsi="Courier New" w:cs="Courier New"/>
          <w:b/>
          <w:sz w:val="24"/>
          <w:szCs w:val="24"/>
        </w:rPr>
        <w:t xml:space="preserve"> </w:t>
      </w:r>
      <w:r w:rsidR="00077AD8" w:rsidRPr="008E03AC">
        <w:rPr>
          <w:rFonts w:ascii="Courier New" w:hAnsi="Courier New" w:cs="Courier New"/>
          <w:bCs/>
          <w:sz w:val="24"/>
          <w:szCs w:val="24"/>
        </w:rPr>
        <w:t>e</w:t>
      </w:r>
      <w:r w:rsidR="00E85DF4" w:rsidRPr="008E03AC">
        <w:rPr>
          <w:rFonts w:ascii="Courier New" w:hAnsi="Courier New" w:cs="Courier New"/>
          <w:bCs/>
          <w:sz w:val="24"/>
          <w:szCs w:val="24"/>
        </w:rPr>
        <w:t xml:space="preserve"> será</w:t>
      </w:r>
      <w:r w:rsidR="00077AD8" w:rsidRPr="008E03AC">
        <w:rPr>
          <w:rFonts w:ascii="Courier New" w:hAnsi="Courier New" w:cs="Courier New"/>
          <w:bCs/>
          <w:sz w:val="24"/>
          <w:szCs w:val="24"/>
        </w:rPr>
        <w:t xml:space="preserve"> realizad</w:t>
      </w:r>
      <w:r w:rsidR="007630BD">
        <w:rPr>
          <w:rFonts w:ascii="Courier New" w:hAnsi="Courier New" w:cs="Courier New"/>
          <w:bCs/>
          <w:sz w:val="24"/>
          <w:szCs w:val="24"/>
        </w:rPr>
        <w:t xml:space="preserve">o na modalidade </w:t>
      </w:r>
      <w:bookmarkStart w:id="3" w:name="_Hlk103686810"/>
      <w:r w:rsidR="007630BD">
        <w:rPr>
          <w:rFonts w:ascii="Courier New" w:hAnsi="Courier New" w:cs="Courier New"/>
          <w:bCs/>
          <w:sz w:val="24"/>
          <w:szCs w:val="24"/>
        </w:rPr>
        <w:t xml:space="preserve">exclusivamente virtual, </w:t>
      </w:r>
      <w:r w:rsidR="00077AD8" w:rsidRPr="008E03AC">
        <w:rPr>
          <w:rFonts w:ascii="Courier New" w:hAnsi="Courier New" w:cs="Courier New"/>
          <w:bCs/>
          <w:sz w:val="24"/>
          <w:szCs w:val="24"/>
        </w:rPr>
        <w:t xml:space="preserve">no </w:t>
      </w:r>
      <w:r w:rsidR="003A687A" w:rsidRPr="008E03AC">
        <w:rPr>
          <w:rFonts w:ascii="Courier New" w:hAnsi="Courier New" w:cs="Courier New"/>
          <w:bCs/>
          <w:sz w:val="24"/>
          <w:szCs w:val="24"/>
        </w:rPr>
        <w:t>sítio</w:t>
      </w:r>
      <w:r w:rsidR="007630BD">
        <w:rPr>
          <w:rFonts w:ascii="Courier New" w:hAnsi="Courier New" w:cs="Courier New"/>
          <w:bCs/>
          <w:sz w:val="24"/>
          <w:szCs w:val="24"/>
        </w:rPr>
        <w:t xml:space="preserve">: </w:t>
      </w:r>
      <w:r w:rsidR="00E85987" w:rsidRPr="00C12DFA">
        <w:rPr>
          <w:rFonts w:ascii="Courier New" w:hAnsi="Courier New" w:cs="Courier New"/>
          <w:b/>
          <w:sz w:val="24"/>
          <w:szCs w:val="24"/>
        </w:rPr>
        <w:t>www.leiloesbrasilcassiano.com.br</w:t>
      </w:r>
      <w:bookmarkEnd w:id="3"/>
      <w:r w:rsidR="00E85987" w:rsidRPr="00C12DFA">
        <w:rPr>
          <w:rFonts w:ascii="Courier New" w:hAnsi="Courier New" w:cs="Courier New"/>
          <w:bCs/>
          <w:sz w:val="24"/>
          <w:szCs w:val="24"/>
        </w:rPr>
        <w:t xml:space="preserve"> conforme </w:t>
      </w:r>
      <w:r w:rsidR="0032715E" w:rsidRPr="00C12DFA">
        <w:rPr>
          <w:rFonts w:ascii="Courier New" w:hAnsi="Courier New" w:cs="Courier New"/>
          <w:bCs/>
          <w:sz w:val="24"/>
          <w:szCs w:val="24"/>
        </w:rPr>
        <w:t xml:space="preserve">decisão de </w:t>
      </w:r>
      <w:r w:rsidR="00E85987" w:rsidRPr="00C12DFA">
        <w:rPr>
          <w:rFonts w:ascii="Courier New" w:hAnsi="Courier New" w:cs="Courier New"/>
          <w:bCs/>
          <w:sz w:val="24"/>
          <w:szCs w:val="24"/>
        </w:rPr>
        <w:t xml:space="preserve">nomeação de </w:t>
      </w:r>
      <w:r w:rsidR="00ED4A84" w:rsidRPr="00C12DFA">
        <w:rPr>
          <w:rFonts w:ascii="Courier New" w:hAnsi="Courier New" w:cs="Courier New"/>
          <w:b/>
          <w:sz w:val="24"/>
          <w:szCs w:val="24"/>
        </w:rPr>
        <w:t>id:</w:t>
      </w:r>
      <w:r w:rsidR="00FB4098" w:rsidRPr="00FB4098">
        <w:t xml:space="preserve"> </w:t>
      </w:r>
      <w:r w:rsidR="007E61C0" w:rsidRPr="007E61C0">
        <w:rPr>
          <w:rFonts w:ascii="Courier New" w:hAnsi="Courier New" w:cs="Courier New"/>
          <w:b/>
          <w:sz w:val="24"/>
          <w:szCs w:val="24"/>
        </w:rPr>
        <w:t>9</w:t>
      </w:r>
      <w:r w:rsidR="008D0464">
        <w:rPr>
          <w:rFonts w:ascii="Courier New" w:hAnsi="Courier New" w:cs="Courier New"/>
          <w:b/>
          <w:sz w:val="24"/>
          <w:szCs w:val="24"/>
        </w:rPr>
        <w:t>569995596</w:t>
      </w:r>
      <w:r w:rsidR="0032715E" w:rsidRPr="008E03AC">
        <w:rPr>
          <w:rFonts w:ascii="Courier New" w:hAnsi="Courier New" w:cs="Courier New"/>
          <w:b/>
          <w:sz w:val="24"/>
          <w:szCs w:val="24"/>
        </w:rPr>
        <w:t>.</w:t>
      </w:r>
    </w:p>
    <w:p w14:paraId="66EE46A0" w14:textId="6ABF3710" w:rsidR="00A054EF" w:rsidRDefault="00077AD8" w:rsidP="00D24D35">
      <w:pPr>
        <w:spacing w:before="24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>O presente edital e demais informações estarão disponíveis no endereço eletrônico</w:t>
      </w:r>
      <w:r w:rsidR="00ED353C" w:rsidRPr="008E03AC">
        <w:rPr>
          <w:rFonts w:ascii="Courier New" w:hAnsi="Courier New" w:cs="Courier New"/>
          <w:bCs/>
          <w:sz w:val="24"/>
          <w:szCs w:val="24"/>
        </w:rPr>
        <w:t>:</w:t>
      </w:r>
      <w:r w:rsidR="00431385">
        <w:rPr>
          <w:rFonts w:ascii="Courier New" w:hAnsi="Courier New" w:cs="Courier New"/>
          <w:bCs/>
          <w:sz w:val="24"/>
          <w:szCs w:val="24"/>
        </w:rPr>
        <w:t xml:space="preserve"> </w:t>
      </w:r>
      <w:r w:rsidR="00431385" w:rsidRPr="00C12DFA">
        <w:rPr>
          <w:rFonts w:ascii="Courier New" w:hAnsi="Courier New" w:cs="Courier New"/>
          <w:b/>
          <w:sz w:val="24"/>
          <w:szCs w:val="24"/>
        </w:rPr>
        <w:t>www.leiloesbrasilcassiano.com.br,</w:t>
      </w:r>
      <w:r w:rsidR="00431385" w:rsidRPr="00C12DFA">
        <w:rPr>
          <w:rFonts w:ascii="Courier New" w:hAnsi="Courier New" w:cs="Courier New"/>
          <w:bCs/>
          <w:sz w:val="24"/>
          <w:szCs w:val="24"/>
        </w:rPr>
        <w:t xml:space="preserve"> </w:t>
      </w:r>
      <w:r w:rsidRPr="00C12DFA">
        <w:rPr>
          <w:rFonts w:ascii="Courier New" w:hAnsi="Courier New" w:cs="Courier New"/>
          <w:bCs/>
          <w:sz w:val="24"/>
          <w:szCs w:val="24"/>
        </w:rPr>
        <w:t xml:space="preserve">ou pelos telefones: (34) 3229-6161 / (34) </w:t>
      </w:r>
      <w:r w:rsidR="0079475B" w:rsidRPr="00C12DFA">
        <w:rPr>
          <w:rFonts w:ascii="Courier New" w:hAnsi="Courier New" w:cs="Courier New"/>
          <w:bCs/>
          <w:sz w:val="24"/>
          <w:szCs w:val="24"/>
        </w:rPr>
        <w:t>9</w:t>
      </w:r>
      <w:r w:rsidRPr="00C12DFA">
        <w:rPr>
          <w:rFonts w:ascii="Courier New" w:hAnsi="Courier New" w:cs="Courier New"/>
          <w:bCs/>
          <w:sz w:val="24"/>
          <w:szCs w:val="24"/>
        </w:rPr>
        <w:t>9988-1611</w:t>
      </w:r>
      <w:r w:rsidR="00412C6A" w:rsidRPr="008E03AC">
        <w:rPr>
          <w:rFonts w:ascii="Courier New" w:hAnsi="Courier New" w:cs="Courier New"/>
          <w:bCs/>
          <w:sz w:val="24"/>
          <w:szCs w:val="24"/>
        </w:rPr>
        <w:t>.</w:t>
      </w:r>
    </w:p>
    <w:p w14:paraId="44B0430B" w14:textId="77777777" w:rsidR="00A054EF" w:rsidRPr="008E03AC" w:rsidRDefault="00A054EF" w:rsidP="00D24D35">
      <w:pPr>
        <w:spacing w:before="24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26EC23FE" w14:textId="509A7FB0" w:rsidR="006D50EF" w:rsidRPr="008E03AC" w:rsidRDefault="00412C6A" w:rsidP="00E85987">
      <w:pPr>
        <w:pStyle w:val="PargrafodaLista"/>
        <w:numPr>
          <w:ilvl w:val="0"/>
          <w:numId w:val="7"/>
        </w:numPr>
        <w:spacing w:line="240" w:lineRule="auto"/>
        <w:ind w:left="0" w:firstLine="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8E03AC">
        <w:rPr>
          <w:rFonts w:ascii="Courier New" w:hAnsi="Courier New" w:cs="Courier New"/>
          <w:b/>
          <w:sz w:val="24"/>
          <w:szCs w:val="24"/>
          <w:u w:val="single"/>
        </w:rPr>
        <w:lastRenderedPageBreak/>
        <w:t>DESCRIÇÃO DO</w:t>
      </w:r>
      <w:r w:rsidR="008D0464">
        <w:rPr>
          <w:rFonts w:ascii="Courier New" w:hAnsi="Courier New" w:cs="Courier New"/>
          <w:b/>
          <w:sz w:val="24"/>
          <w:szCs w:val="24"/>
          <w:u w:val="single"/>
        </w:rPr>
        <w:t>S</w:t>
      </w:r>
      <w:r w:rsidRPr="008E03AC">
        <w:rPr>
          <w:rFonts w:ascii="Courier New" w:hAnsi="Courier New" w:cs="Courier New"/>
          <w:b/>
          <w:sz w:val="24"/>
          <w:szCs w:val="24"/>
          <w:u w:val="single"/>
        </w:rPr>
        <w:t xml:space="preserve"> BE</w:t>
      </w:r>
      <w:r w:rsidR="008D0464">
        <w:rPr>
          <w:rFonts w:ascii="Courier New" w:hAnsi="Courier New" w:cs="Courier New"/>
          <w:b/>
          <w:sz w:val="24"/>
          <w:szCs w:val="24"/>
          <w:u w:val="single"/>
        </w:rPr>
        <w:t>NS</w:t>
      </w:r>
      <w:r w:rsidRPr="008E03AC">
        <w:rPr>
          <w:rFonts w:ascii="Courier New" w:hAnsi="Courier New" w:cs="Courier New"/>
          <w:b/>
          <w:sz w:val="24"/>
          <w:szCs w:val="24"/>
          <w:u w:val="single"/>
        </w:rPr>
        <w:t>:</w:t>
      </w:r>
      <w:r w:rsidR="006D50EF" w:rsidRPr="008E03AC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</w:p>
    <w:p w14:paraId="0CF072CA" w14:textId="77777777" w:rsidR="00ED4A84" w:rsidRDefault="00ED4A84" w:rsidP="00F46797">
      <w:pPr>
        <w:pStyle w:val="PargrafodaLista"/>
        <w:spacing w:line="240" w:lineRule="auto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266AA34C" w14:textId="0A8CD394" w:rsidR="00DF3C94" w:rsidRPr="0029537F" w:rsidRDefault="0060693E" w:rsidP="00B0108E">
      <w:pPr>
        <w:pStyle w:val="PargrafodaLista"/>
        <w:numPr>
          <w:ilvl w:val="0"/>
          <w:numId w:val="37"/>
        </w:numPr>
        <w:spacing w:line="240" w:lineRule="auto"/>
        <w:ind w:left="0" w:firstLine="567"/>
        <w:jc w:val="both"/>
        <w:rPr>
          <w:rFonts w:ascii="Courier New" w:hAnsi="Courier New" w:cs="Courier New"/>
          <w:b/>
          <w:sz w:val="24"/>
          <w:szCs w:val="24"/>
        </w:rPr>
      </w:pPr>
      <w:bookmarkStart w:id="4" w:name="_Hlk116916096"/>
      <w:r w:rsidRPr="0029537F">
        <w:rPr>
          <w:rFonts w:ascii="Courier New" w:hAnsi="Courier New" w:cs="Courier New"/>
          <w:bCs/>
          <w:sz w:val="24"/>
          <w:szCs w:val="24"/>
        </w:rPr>
        <w:t>A parte ideal correspondente a</w:t>
      </w:r>
      <w:r w:rsidRPr="0029537F">
        <w:rPr>
          <w:rFonts w:ascii="Courier New" w:hAnsi="Courier New" w:cs="Courier New"/>
          <w:b/>
          <w:sz w:val="24"/>
          <w:szCs w:val="24"/>
        </w:rPr>
        <w:t xml:space="preserve"> 3,5714</w:t>
      </w:r>
      <w:bookmarkStart w:id="5" w:name="_Hlk116914075"/>
      <w:proofErr w:type="gramStart"/>
      <w:r w:rsidRPr="0029537F">
        <w:rPr>
          <w:rFonts w:ascii="Courier New" w:hAnsi="Courier New" w:cs="Courier New"/>
          <w:b/>
          <w:sz w:val="24"/>
          <w:szCs w:val="24"/>
        </w:rPr>
        <w:t>%</w:t>
      </w:r>
      <w:r w:rsidRPr="0029537F">
        <w:rPr>
          <w:rFonts w:ascii="Courier New" w:hAnsi="Courier New" w:cs="Courier New"/>
          <w:bCs/>
          <w:sz w:val="24"/>
          <w:szCs w:val="24"/>
        </w:rPr>
        <w:t>(</w:t>
      </w:r>
      <w:proofErr w:type="gramEnd"/>
      <w:r w:rsidRPr="0029537F">
        <w:rPr>
          <w:rFonts w:ascii="Courier New" w:hAnsi="Courier New" w:cs="Courier New"/>
          <w:bCs/>
          <w:sz w:val="24"/>
          <w:szCs w:val="24"/>
        </w:rPr>
        <w:t>três inteiros, cinco mil, setecentos e quatorze décimos de milésimo por cento)</w:t>
      </w:r>
      <w:bookmarkEnd w:id="5"/>
      <w:r w:rsidRPr="0029537F">
        <w:rPr>
          <w:rFonts w:ascii="Courier New" w:hAnsi="Courier New" w:cs="Courier New"/>
          <w:b/>
          <w:sz w:val="24"/>
          <w:szCs w:val="24"/>
        </w:rPr>
        <w:t xml:space="preserve"> de </w:t>
      </w:r>
      <w:r w:rsidR="008D0464" w:rsidRPr="0029537F">
        <w:rPr>
          <w:rFonts w:ascii="Courier New" w:hAnsi="Courier New" w:cs="Courier New"/>
          <w:b/>
          <w:sz w:val="24"/>
          <w:szCs w:val="24"/>
        </w:rPr>
        <w:t>01(um</w:t>
      </w:r>
      <w:r w:rsidR="00791CAA" w:rsidRPr="0029537F">
        <w:rPr>
          <w:rFonts w:ascii="Courier New" w:hAnsi="Courier New" w:cs="Courier New"/>
          <w:b/>
          <w:sz w:val="24"/>
          <w:szCs w:val="24"/>
        </w:rPr>
        <w:t>a) vaga de garagem n</w:t>
      </w:r>
      <w:r w:rsidRPr="0029537F">
        <w:rPr>
          <w:rFonts w:ascii="Courier New" w:hAnsi="Courier New" w:cs="Courier New"/>
          <w:b/>
          <w:sz w:val="24"/>
          <w:szCs w:val="24"/>
        </w:rPr>
        <w:t>ú</w:t>
      </w:r>
      <w:r w:rsidR="00791CAA" w:rsidRPr="0029537F">
        <w:rPr>
          <w:rFonts w:ascii="Courier New" w:hAnsi="Courier New" w:cs="Courier New"/>
          <w:b/>
          <w:sz w:val="24"/>
          <w:szCs w:val="24"/>
        </w:rPr>
        <w:t>mero um</w:t>
      </w:r>
      <w:r w:rsidRPr="0029537F">
        <w:rPr>
          <w:rFonts w:ascii="Courier New" w:hAnsi="Courier New" w:cs="Courier New"/>
          <w:b/>
          <w:sz w:val="24"/>
          <w:szCs w:val="24"/>
        </w:rPr>
        <w:t xml:space="preserve"> (01)</w:t>
      </w:r>
      <w:r w:rsidR="00791CAA" w:rsidRPr="0029537F">
        <w:rPr>
          <w:rFonts w:ascii="Courier New" w:hAnsi="Courier New" w:cs="Courier New"/>
          <w:b/>
          <w:sz w:val="24"/>
          <w:szCs w:val="24"/>
        </w:rPr>
        <w:t xml:space="preserve">, </w:t>
      </w:r>
      <w:r w:rsidRPr="0029537F">
        <w:rPr>
          <w:rFonts w:ascii="Courier New" w:hAnsi="Courier New" w:cs="Courier New"/>
          <w:b/>
          <w:sz w:val="24"/>
          <w:szCs w:val="24"/>
        </w:rPr>
        <w:t>localizada no subsolo do “EDIFÍCIO JARDIM DA COLINA”, situado  na Rua Ipanema nº</w:t>
      </w:r>
      <w:r w:rsidR="00B763E8" w:rsidRPr="0029537F">
        <w:rPr>
          <w:rFonts w:ascii="Courier New" w:hAnsi="Courier New" w:cs="Courier New"/>
          <w:b/>
          <w:sz w:val="24"/>
          <w:szCs w:val="24"/>
        </w:rPr>
        <w:t xml:space="preserve"> 1.180, Bairro: Jardim da Colina “B”, </w:t>
      </w:r>
      <w:r w:rsidR="00B763E8" w:rsidRPr="0029537F">
        <w:rPr>
          <w:rFonts w:ascii="Courier New" w:hAnsi="Courier New" w:cs="Courier New"/>
          <w:bCs/>
          <w:sz w:val="24"/>
          <w:szCs w:val="24"/>
        </w:rPr>
        <w:t xml:space="preserve">conforme </w:t>
      </w:r>
      <w:r w:rsidR="00B763E8" w:rsidRPr="0029537F">
        <w:rPr>
          <w:rFonts w:ascii="Courier New" w:hAnsi="Courier New" w:cs="Courier New"/>
          <w:b/>
          <w:sz w:val="24"/>
          <w:szCs w:val="24"/>
        </w:rPr>
        <w:t>matrícula 100.173</w:t>
      </w:r>
      <w:r w:rsidR="00B763E8" w:rsidRPr="0029537F">
        <w:rPr>
          <w:rFonts w:ascii="Courier New" w:hAnsi="Courier New" w:cs="Courier New"/>
          <w:bCs/>
          <w:sz w:val="24"/>
          <w:szCs w:val="24"/>
        </w:rPr>
        <w:t xml:space="preserve"> do </w:t>
      </w:r>
      <w:r w:rsidR="00DF3C94" w:rsidRPr="0029537F">
        <w:rPr>
          <w:rFonts w:ascii="Courier New" w:hAnsi="Courier New" w:cs="Courier New"/>
          <w:b/>
          <w:sz w:val="24"/>
          <w:szCs w:val="24"/>
        </w:rPr>
        <w:t>Cartório do 1º Ofício de Registro de Imóveis de Uberlândia-MG</w:t>
      </w:r>
      <w:r w:rsidR="00DF3C94" w:rsidRPr="0029537F">
        <w:rPr>
          <w:rFonts w:ascii="Courier New" w:hAnsi="Courier New" w:cs="Courier New"/>
          <w:bCs/>
          <w:sz w:val="24"/>
          <w:szCs w:val="24"/>
        </w:rPr>
        <w:t>.</w:t>
      </w:r>
    </w:p>
    <w:p w14:paraId="5A4849D4" w14:textId="77777777" w:rsidR="00D91ED9" w:rsidRDefault="00B763E8" w:rsidP="008B40B7">
      <w:pPr>
        <w:spacing w:after="0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580E54">
        <w:rPr>
          <w:rFonts w:ascii="Courier New" w:hAnsi="Courier New" w:cs="Courier New"/>
          <w:b/>
          <w:sz w:val="20"/>
          <w:szCs w:val="20"/>
          <w:u w:val="single"/>
        </w:rPr>
        <w:t>ÔNUS QUE RECAEM SOBRE O BEM</w:t>
      </w:r>
    </w:p>
    <w:p w14:paraId="654D47FA" w14:textId="20543A2B" w:rsidR="0029537F" w:rsidRPr="00D91ED9" w:rsidRDefault="0029537F" w:rsidP="008B40B7">
      <w:pPr>
        <w:spacing w:after="0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580E54">
        <w:rPr>
          <w:rFonts w:ascii="Courier New" w:hAnsi="Courier New" w:cs="Courier New"/>
          <w:b/>
          <w:sz w:val="20"/>
          <w:szCs w:val="20"/>
        </w:rPr>
        <w:t xml:space="preserve">AV-2-100-173 – 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Protocolo nº618.541, em 24 de agosto de 2021- </w:t>
      </w:r>
      <w:r w:rsidRPr="00580E54">
        <w:rPr>
          <w:rFonts w:ascii="Courier New" w:hAnsi="Courier New" w:cs="Courier New"/>
          <w:b/>
          <w:sz w:val="20"/>
          <w:szCs w:val="20"/>
        </w:rPr>
        <w:t>INDISPONIBILIDADE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 – Nos termos da ordem protocolizada sob o nº202108.2416.01784867-IA-550, na Central Nacional de indisponibilidade de Bens, em data de 24/08/2021, emitida pela Vara do Trabalho de Patrocínio-MG, nos autos do processo nº </w:t>
      </w:r>
      <w:r w:rsidRPr="00580E54">
        <w:rPr>
          <w:rFonts w:ascii="Courier New" w:hAnsi="Courier New" w:cs="Courier New"/>
          <w:b/>
          <w:sz w:val="20"/>
          <w:szCs w:val="20"/>
        </w:rPr>
        <w:t>0010219</w:t>
      </w:r>
      <w:r w:rsidR="009B25E4" w:rsidRPr="00580E54">
        <w:rPr>
          <w:rFonts w:ascii="Courier New" w:hAnsi="Courier New" w:cs="Courier New"/>
          <w:b/>
          <w:sz w:val="20"/>
          <w:szCs w:val="20"/>
        </w:rPr>
        <w:t>-</w:t>
      </w:r>
      <w:r w:rsidRPr="00580E54">
        <w:rPr>
          <w:rFonts w:ascii="Courier New" w:hAnsi="Courier New" w:cs="Courier New"/>
          <w:b/>
          <w:sz w:val="20"/>
          <w:szCs w:val="20"/>
        </w:rPr>
        <w:t>61</w:t>
      </w:r>
      <w:r w:rsidR="009B25E4" w:rsidRPr="00580E54">
        <w:rPr>
          <w:rFonts w:ascii="Courier New" w:hAnsi="Courier New" w:cs="Courier New"/>
          <w:b/>
          <w:sz w:val="20"/>
          <w:szCs w:val="20"/>
        </w:rPr>
        <w:t>.</w:t>
      </w:r>
      <w:r w:rsidRPr="00580E54">
        <w:rPr>
          <w:rFonts w:ascii="Courier New" w:hAnsi="Courier New" w:cs="Courier New"/>
          <w:b/>
          <w:sz w:val="20"/>
          <w:szCs w:val="20"/>
        </w:rPr>
        <w:t>2016</w:t>
      </w:r>
      <w:r w:rsidR="009B25E4" w:rsidRPr="00580E54">
        <w:rPr>
          <w:rFonts w:ascii="Courier New" w:hAnsi="Courier New" w:cs="Courier New"/>
          <w:b/>
          <w:sz w:val="20"/>
          <w:szCs w:val="20"/>
        </w:rPr>
        <w:t>.</w:t>
      </w:r>
      <w:r w:rsidRPr="00580E54">
        <w:rPr>
          <w:rFonts w:ascii="Courier New" w:hAnsi="Courier New" w:cs="Courier New"/>
          <w:b/>
          <w:sz w:val="20"/>
          <w:szCs w:val="20"/>
        </w:rPr>
        <w:t>5</w:t>
      </w:r>
      <w:r w:rsidR="009B25E4" w:rsidRPr="00580E54">
        <w:rPr>
          <w:rFonts w:ascii="Courier New" w:hAnsi="Courier New" w:cs="Courier New"/>
          <w:b/>
          <w:sz w:val="20"/>
          <w:szCs w:val="20"/>
        </w:rPr>
        <w:t>.</w:t>
      </w:r>
      <w:r w:rsidRPr="00580E54">
        <w:rPr>
          <w:rFonts w:ascii="Courier New" w:hAnsi="Courier New" w:cs="Courier New"/>
          <w:b/>
          <w:sz w:val="20"/>
          <w:szCs w:val="20"/>
        </w:rPr>
        <w:t>03</w:t>
      </w:r>
      <w:r w:rsidR="009B25E4" w:rsidRPr="00580E54">
        <w:rPr>
          <w:rFonts w:ascii="Courier New" w:hAnsi="Courier New" w:cs="Courier New"/>
          <w:b/>
          <w:sz w:val="20"/>
          <w:szCs w:val="20"/>
        </w:rPr>
        <w:t>.</w:t>
      </w:r>
      <w:r w:rsidRPr="00580E54">
        <w:rPr>
          <w:rFonts w:ascii="Courier New" w:hAnsi="Courier New" w:cs="Courier New"/>
          <w:b/>
          <w:sz w:val="20"/>
          <w:szCs w:val="20"/>
        </w:rPr>
        <w:t>0080</w:t>
      </w:r>
      <w:r w:rsidRPr="00580E54">
        <w:rPr>
          <w:rFonts w:ascii="Courier New" w:hAnsi="Courier New" w:cs="Courier New"/>
          <w:bCs/>
          <w:sz w:val="20"/>
          <w:szCs w:val="20"/>
        </w:rPr>
        <w:t>, procede-se</w:t>
      </w:r>
      <w:r w:rsidR="009B25E4" w:rsidRPr="00580E54">
        <w:rPr>
          <w:rFonts w:ascii="Courier New" w:hAnsi="Courier New" w:cs="Courier New"/>
          <w:bCs/>
          <w:sz w:val="20"/>
          <w:szCs w:val="20"/>
        </w:rPr>
        <w:t xml:space="preserve"> a esta averbação para constar que foi determinada a indisponibilidade do patrimônio imobiliário, bem como dos direitos pertencentes a Sérgio Theodoro Penna, CPF: 237.798.457-68.</w:t>
      </w:r>
    </w:p>
    <w:p w14:paraId="3FF24EA9" w14:textId="419A19D2" w:rsidR="00B763E8" w:rsidRPr="00580E54" w:rsidRDefault="00B763E8" w:rsidP="008B40B7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580E54">
        <w:rPr>
          <w:rFonts w:ascii="Courier New" w:hAnsi="Courier New" w:cs="Courier New"/>
          <w:b/>
          <w:sz w:val="20"/>
          <w:szCs w:val="20"/>
        </w:rPr>
        <w:t xml:space="preserve">R-3-100.173 – 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Protocolo nº 639.621, em 06 de abril de 2022 nos termos do Ofício Expedido pela Gerente de Secretaria do 1ºJuizado Especial Cível da Comarca de Monte Carmelo-MG, em data de 05/04/2022, acompanhado </w:t>
      </w:r>
      <w:r w:rsidR="000F6C83" w:rsidRPr="00580E54">
        <w:rPr>
          <w:rFonts w:ascii="Courier New" w:hAnsi="Courier New" w:cs="Courier New"/>
          <w:bCs/>
          <w:sz w:val="20"/>
          <w:szCs w:val="20"/>
        </w:rPr>
        <w:t xml:space="preserve">do Termo de Penhora e Depósito lavrado pela Escrivã Judicial em substituição na 1º Vara Cível da Comarca de Monte Carmelo-MG, no ano de 2014, por ordem do </w:t>
      </w:r>
      <w:proofErr w:type="spellStart"/>
      <w:r w:rsidR="000F6C83" w:rsidRPr="00580E54">
        <w:rPr>
          <w:rFonts w:ascii="Courier New" w:hAnsi="Courier New" w:cs="Courier New"/>
          <w:bCs/>
          <w:sz w:val="20"/>
          <w:szCs w:val="20"/>
        </w:rPr>
        <w:t>MM.Juiz</w:t>
      </w:r>
      <w:proofErr w:type="spellEnd"/>
      <w:r w:rsidR="000F6C83" w:rsidRPr="00580E54">
        <w:rPr>
          <w:rFonts w:ascii="Courier New" w:hAnsi="Courier New" w:cs="Courier New"/>
          <w:bCs/>
          <w:sz w:val="20"/>
          <w:szCs w:val="20"/>
        </w:rPr>
        <w:t xml:space="preserve"> de Direito da referida Vara, Dr. João  Marcos </w:t>
      </w:r>
      <w:proofErr w:type="spellStart"/>
      <w:r w:rsidR="000F6C83" w:rsidRPr="00580E54">
        <w:rPr>
          <w:rFonts w:ascii="Courier New" w:hAnsi="Courier New" w:cs="Courier New"/>
          <w:bCs/>
          <w:sz w:val="20"/>
          <w:szCs w:val="20"/>
        </w:rPr>
        <w:t>Luchesi</w:t>
      </w:r>
      <w:proofErr w:type="spellEnd"/>
      <w:r w:rsidR="000F6C83" w:rsidRPr="00580E54">
        <w:rPr>
          <w:rFonts w:ascii="Courier New" w:hAnsi="Courier New" w:cs="Courier New"/>
          <w:bCs/>
          <w:sz w:val="20"/>
          <w:szCs w:val="20"/>
        </w:rPr>
        <w:t xml:space="preserve">, extraído dos Autos do Processo </w:t>
      </w:r>
      <w:r w:rsidR="000F6C83" w:rsidRPr="00580E54">
        <w:rPr>
          <w:rFonts w:ascii="Courier New" w:hAnsi="Courier New" w:cs="Courier New"/>
          <w:b/>
          <w:sz w:val="20"/>
          <w:szCs w:val="20"/>
        </w:rPr>
        <w:t>0169652-73.2005.8.13.0431</w:t>
      </w:r>
      <w:r w:rsidR="000F6C83" w:rsidRPr="00580E54">
        <w:rPr>
          <w:rFonts w:ascii="Courier New" w:hAnsi="Courier New" w:cs="Courier New"/>
          <w:bCs/>
          <w:sz w:val="20"/>
          <w:szCs w:val="20"/>
        </w:rPr>
        <w:t xml:space="preserve"> da Ação de Execução Fiscal, em que é Requerente -Estado de Minas Gerais  e Requeridos- </w:t>
      </w:r>
      <w:r w:rsidR="00BD7D0D" w:rsidRPr="00580E54">
        <w:rPr>
          <w:rFonts w:ascii="Courier New" w:hAnsi="Courier New" w:cs="Courier New"/>
          <w:bCs/>
          <w:sz w:val="20"/>
          <w:szCs w:val="20"/>
        </w:rPr>
        <w:t>Cerâmica</w:t>
      </w:r>
      <w:r w:rsidR="000F6C83" w:rsidRPr="00580E54">
        <w:rPr>
          <w:rFonts w:ascii="Courier New" w:hAnsi="Courier New" w:cs="Courier New"/>
          <w:bCs/>
          <w:sz w:val="20"/>
          <w:szCs w:val="20"/>
        </w:rPr>
        <w:t xml:space="preserve"> Monte Carlo Ltda, Sérgio Theodoro Penna e Alan Kardec Coelho, Procede</w:t>
      </w:r>
      <w:r w:rsidR="00BD7D0D" w:rsidRPr="00580E54">
        <w:rPr>
          <w:rFonts w:ascii="Courier New" w:hAnsi="Courier New" w:cs="Courier New"/>
          <w:bCs/>
          <w:sz w:val="20"/>
          <w:szCs w:val="20"/>
        </w:rPr>
        <w:t>-se ao registro da</w:t>
      </w:r>
      <w:r w:rsidR="00BD7D0D" w:rsidRPr="00580E54">
        <w:rPr>
          <w:rFonts w:ascii="Courier New" w:hAnsi="Courier New" w:cs="Courier New"/>
          <w:b/>
          <w:sz w:val="20"/>
          <w:szCs w:val="20"/>
        </w:rPr>
        <w:t xml:space="preserve"> Penhora</w:t>
      </w:r>
      <w:r w:rsidR="00BD7D0D" w:rsidRPr="00580E54">
        <w:rPr>
          <w:rFonts w:ascii="Courier New" w:hAnsi="Courier New" w:cs="Courier New"/>
          <w:bCs/>
          <w:sz w:val="20"/>
          <w:szCs w:val="20"/>
        </w:rPr>
        <w:t xml:space="preserve"> sobre </w:t>
      </w:r>
      <w:bookmarkStart w:id="6" w:name="_Hlk116914795"/>
      <w:r w:rsidR="00BD7D0D" w:rsidRPr="00580E54">
        <w:rPr>
          <w:rFonts w:ascii="Courier New" w:hAnsi="Courier New" w:cs="Courier New"/>
          <w:b/>
          <w:sz w:val="20"/>
          <w:szCs w:val="20"/>
        </w:rPr>
        <w:t>3,5714%</w:t>
      </w:r>
      <w:r w:rsidR="00BD7D0D" w:rsidRPr="00580E54">
        <w:rPr>
          <w:rFonts w:ascii="Courier New" w:hAnsi="Courier New" w:cs="Courier New"/>
          <w:bCs/>
          <w:sz w:val="20"/>
          <w:szCs w:val="20"/>
        </w:rPr>
        <w:t xml:space="preserve">(três inteiros, cinco mil, setecentos e quatorze décimos de milésimo por cento) </w:t>
      </w:r>
      <w:bookmarkEnd w:id="6"/>
      <w:r w:rsidR="00BD7D0D" w:rsidRPr="00580E54">
        <w:rPr>
          <w:rFonts w:ascii="Courier New" w:hAnsi="Courier New" w:cs="Courier New"/>
          <w:bCs/>
          <w:sz w:val="20"/>
          <w:szCs w:val="20"/>
        </w:rPr>
        <w:t xml:space="preserve">do imóvel desta matrícula, de propriedade do executado Sérgio Theodoro Penna, o qual foi nomeado depositário do bem. Data da última distribuição: 28/01/2022. </w:t>
      </w:r>
      <w:r w:rsidR="00BD7D0D" w:rsidRPr="00580E54">
        <w:rPr>
          <w:rFonts w:ascii="Courier New" w:hAnsi="Courier New" w:cs="Courier New"/>
          <w:b/>
          <w:sz w:val="20"/>
          <w:szCs w:val="20"/>
        </w:rPr>
        <w:t>Valor da causa: R$ 173.107,09</w:t>
      </w:r>
      <w:r w:rsidR="00BD7D0D" w:rsidRPr="00580E54">
        <w:rPr>
          <w:rFonts w:ascii="Courier New" w:hAnsi="Courier New" w:cs="Courier New"/>
          <w:bCs/>
          <w:sz w:val="20"/>
          <w:szCs w:val="20"/>
        </w:rPr>
        <w:t xml:space="preserve"> (cento e setenta e três mil, cento e sete reais e nove centavos)</w:t>
      </w:r>
      <w:r w:rsidR="00BD7D0D" w:rsidRPr="00580E54">
        <w:rPr>
          <w:rFonts w:ascii="Courier New" w:hAnsi="Courier New" w:cs="Courier New"/>
          <w:b/>
          <w:sz w:val="20"/>
          <w:szCs w:val="20"/>
        </w:rPr>
        <w:t>.</w:t>
      </w:r>
    </w:p>
    <w:p w14:paraId="529FAD2B" w14:textId="701CCECF" w:rsidR="00D91ED9" w:rsidRPr="008B40B7" w:rsidRDefault="00412C6A" w:rsidP="008B40B7">
      <w:pPr>
        <w:pStyle w:val="PargrafodaLista"/>
        <w:ind w:left="0"/>
        <w:jc w:val="both"/>
        <w:rPr>
          <w:rFonts w:ascii="Courier New" w:hAnsi="Courier New" w:cs="Courier New"/>
          <w:bCs/>
          <w:sz w:val="20"/>
          <w:szCs w:val="20"/>
          <w:u w:val="single"/>
        </w:rPr>
      </w:pPr>
      <w:r w:rsidRPr="00580E54">
        <w:rPr>
          <w:rFonts w:ascii="Courier New" w:hAnsi="Courier New" w:cs="Courier New"/>
          <w:b/>
          <w:sz w:val="20"/>
          <w:szCs w:val="20"/>
          <w:u w:val="single"/>
        </w:rPr>
        <w:t>VALOR DA AVALIAÇÃO:</w:t>
      </w:r>
      <w:r w:rsidRPr="00580E54">
        <w:rPr>
          <w:rFonts w:ascii="Courier New" w:hAnsi="Courier New" w:cs="Courier New"/>
          <w:bCs/>
          <w:sz w:val="20"/>
          <w:szCs w:val="20"/>
          <w:u w:val="single"/>
        </w:rPr>
        <w:t xml:space="preserve"> </w:t>
      </w:r>
      <w:bookmarkStart w:id="7" w:name="_Hlk116916594"/>
    </w:p>
    <w:p w14:paraId="47CA1CA7" w14:textId="22452B6D" w:rsidR="00BD7D0D" w:rsidRPr="00580E54" w:rsidRDefault="009B25E4" w:rsidP="008B40B7">
      <w:pPr>
        <w:pStyle w:val="PargrafodaLista"/>
        <w:ind w:left="0"/>
        <w:jc w:val="both"/>
        <w:rPr>
          <w:rFonts w:ascii="Courier New" w:hAnsi="Courier New" w:cs="Courier New"/>
          <w:bCs/>
          <w:sz w:val="20"/>
          <w:szCs w:val="20"/>
        </w:rPr>
      </w:pPr>
      <w:r w:rsidRPr="00580E54">
        <w:rPr>
          <w:rFonts w:ascii="Courier New" w:hAnsi="Courier New" w:cs="Courier New"/>
          <w:bCs/>
          <w:sz w:val="20"/>
          <w:szCs w:val="20"/>
        </w:rPr>
        <w:t xml:space="preserve">A penhora recai sobre </w:t>
      </w:r>
      <w:r w:rsidRPr="00580E54">
        <w:rPr>
          <w:rFonts w:ascii="Courier New" w:hAnsi="Courier New" w:cs="Courier New"/>
          <w:b/>
          <w:bCs/>
          <w:sz w:val="20"/>
          <w:szCs w:val="20"/>
        </w:rPr>
        <w:t xml:space="preserve">3,5714% </w:t>
      </w:r>
      <w:r w:rsidRPr="00580E54">
        <w:rPr>
          <w:rFonts w:ascii="Courier New" w:hAnsi="Courier New" w:cs="Courier New"/>
          <w:bCs/>
          <w:sz w:val="20"/>
          <w:szCs w:val="20"/>
        </w:rPr>
        <w:t>(três inteiros, cinco mil, setecentos e quatorze décimos de milésimo por cento),</w:t>
      </w:r>
      <w:r w:rsidR="00B0108E" w:rsidRPr="00580E54">
        <w:rPr>
          <w:rFonts w:ascii="Courier New" w:hAnsi="Courier New" w:cs="Courier New"/>
          <w:bCs/>
          <w:sz w:val="20"/>
          <w:szCs w:val="20"/>
        </w:rPr>
        <w:t xml:space="preserve"> que per faz o valor de </w:t>
      </w:r>
      <w:r w:rsidR="00B0108E" w:rsidRPr="00580E54">
        <w:rPr>
          <w:rFonts w:ascii="Courier New" w:hAnsi="Courier New" w:cs="Courier New"/>
          <w:b/>
          <w:sz w:val="20"/>
          <w:szCs w:val="20"/>
        </w:rPr>
        <w:t>R$ 892,85(oitocentos e noventa e dois reais e oitenta e cinco centavos)</w:t>
      </w:r>
      <w:r w:rsidR="00B0108E" w:rsidRPr="00580E54">
        <w:rPr>
          <w:rFonts w:ascii="Courier New" w:hAnsi="Courier New" w:cs="Courier New"/>
          <w:bCs/>
          <w:sz w:val="20"/>
          <w:szCs w:val="20"/>
        </w:rPr>
        <w:t>,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 sobre os 100% (cem por cento) do bem</w:t>
      </w:r>
      <w:r w:rsidR="00B0108E" w:rsidRPr="00580E54">
        <w:rPr>
          <w:rFonts w:ascii="Courier New" w:hAnsi="Courier New" w:cs="Courier New"/>
          <w:bCs/>
          <w:sz w:val="20"/>
          <w:szCs w:val="20"/>
        </w:rPr>
        <w:t xml:space="preserve"> avaliado em</w:t>
      </w:r>
      <w:r w:rsidR="00D91ED9">
        <w:rPr>
          <w:rFonts w:ascii="Courier New" w:hAnsi="Courier New" w:cs="Courier New"/>
          <w:bCs/>
          <w:sz w:val="20"/>
          <w:szCs w:val="20"/>
        </w:rPr>
        <w:t xml:space="preserve"> sua totalidade</w:t>
      </w:r>
      <w:r w:rsidR="00B0108E" w:rsidRPr="00580E54">
        <w:rPr>
          <w:rFonts w:ascii="Courier New" w:hAnsi="Courier New" w:cs="Courier New"/>
          <w:bCs/>
          <w:sz w:val="20"/>
          <w:szCs w:val="20"/>
        </w:rPr>
        <w:t xml:space="preserve"> R$ 25.000,00(vinte e cinco mil reais)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, </w:t>
      </w:r>
      <w:r w:rsidR="00FC0F53" w:rsidRPr="00580E54">
        <w:rPr>
          <w:rFonts w:ascii="Courier New" w:hAnsi="Courier New" w:cs="Courier New"/>
          <w:bCs/>
          <w:sz w:val="20"/>
          <w:szCs w:val="20"/>
        </w:rPr>
        <w:t xml:space="preserve">nos termos </w:t>
      </w:r>
      <w:r w:rsidR="00BD7D0D" w:rsidRPr="00580E54">
        <w:rPr>
          <w:rFonts w:ascii="Courier New" w:hAnsi="Courier New" w:cs="Courier New"/>
          <w:bCs/>
          <w:sz w:val="20"/>
          <w:szCs w:val="20"/>
        </w:rPr>
        <w:t xml:space="preserve">do Auto de Avaliação de </w:t>
      </w:r>
      <w:r w:rsidR="00BD7D0D" w:rsidRPr="00580E54">
        <w:rPr>
          <w:rFonts w:ascii="Courier New" w:hAnsi="Courier New" w:cs="Courier New"/>
          <w:b/>
          <w:sz w:val="20"/>
          <w:szCs w:val="20"/>
        </w:rPr>
        <w:t>id:9623754919</w:t>
      </w:r>
      <w:bookmarkEnd w:id="4"/>
      <w:r w:rsidR="00362DB4" w:rsidRPr="00580E54">
        <w:rPr>
          <w:rFonts w:ascii="Courier New" w:hAnsi="Courier New" w:cs="Courier New"/>
          <w:bCs/>
          <w:sz w:val="20"/>
          <w:szCs w:val="20"/>
        </w:rPr>
        <w:t>.</w:t>
      </w:r>
    </w:p>
    <w:bookmarkEnd w:id="7"/>
    <w:p w14:paraId="1D2962C5" w14:textId="57BECF5F" w:rsidR="00DF3C94" w:rsidRDefault="00DF3C94" w:rsidP="008B40B7">
      <w:pPr>
        <w:pStyle w:val="PargrafodaLista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3CB7CD7B" w14:textId="4C20D255" w:rsidR="009B25E4" w:rsidRPr="0029537F" w:rsidRDefault="009B25E4" w:rsidP="008B40B7">
      <w:pPr>
        <w:pStyle w:val="PargrafodaLista"/>
        <w:numPr>
          <w:ilvl w:val="0"/>
          <w:numId w:val="37"/>
        </w:numPr>
        <w:ind w:left="0"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29537F">
        <w:rPr>
          <w:rFonts w:ascii="Courier New" w:hAnsi="Courier New" w:cs="Courier New"/>
          <w:bCs/>
          <w:sz w:val="24"/>
          <w:szCs w:val="24"/>
        </w:rPr>
        <w:t>A parte ideal correspondente a</w:t>
      </w:r>
      <w:r w:rsidRPr="0029537F">
        <w:rPr>
          <w:rFonts w:ascii="Courier New" w:hAnsi="Courier New" w:cs="Courier New"/>
          <w:b/>
          <w:sz w:val="24"/>
          <w:szCs w:val="24"/>
        </w:rPr>
        <w:t xml:space="preserve"> 3,5714%</w:t>
      </w:r>
      <w:r w:rsidR="00B0108E">
        <w:rPr>
          <w:rFonts w:ascii="Courier New" w:hAnsi="Courier New" w:cs="Courier New"/>
          <w:b/>
          <w:sz w:val="24"/>
          <w:szCs w:val="24"/>
        </w:rPr>
        <w:t xml:space="preserve"> </w:t>
      </w:r>
      <w:r w:rsidRPr="0029537F">
        <w:rPr>
          <w:rFonts w:ascii="Courier New" w:hAnsi="Courier New" w:cs="Courier New"/>
          <w:bCs/>
          <w:sz w:val="24"/>
          <w:szCs w:val="24"/>
        </w:rPr>
        <w:t>(três inteiros, cinco mil, setecentos e quatorze décimos de milésimo por cento)</w:t>
      </w:r>
      <w:r w:rsidRPr="0029537F">
        <w:rPr>
          <w:rFonts w:ascii="Courier New" w:hAnsi="Courier New" w:cs="Courier New"/>
          <w:b/>
          <w:sz w:val="24"/>
          <w:szCs w:val="24"/>
        </w:rPr>
        <w:t xml:space="preserve"> de 01(uma) vaga de garagem número </w:t>
      </w:r>
      <w:r>
        <w:rPr>
          <w:rFonts w:ascii="Courier New" w:hAnsi="Courier New" w:cs="Courier New"/>
          <w:b/>
          <w:sz w:val="24"/>
          <w:szCs w:val="24"/>
        </w:rPr>
        <w:t>dois</w:t>
      </w:r>
      <w:r w:rsidRPr="0029537F">
        <w:rPr>
          <w:rFonts w:ascii="Courier New" w:hAnsi="Courier New" w:cs="Courier New"/>
          <w:b/>
          <w:sz w:val="24"/>
          <w:szCs w:val="24"/>
        </w:rPr>
        <w:t xml:space="preserve"> (</w:t>
      </w:r>
      <w:r>
        <w:rPr>
          <w:rFonts w:ascii="Courier New" w:hAnsi="Courier New" w:cs="Courier New"/>
          <w:b/>
          <w:sz w:val="24"/>
          <w:szCs w:val="24"/>
        </w:rPr>
        <w:t>2</w:t>
      </w:r>
      <w:r w:rsidRPr="0029537F">
        <w:rPr>
          <w:rFonts w:ascii="Courier New" w:hAnsi="Courier New" w:cs="Courier New"/>
          <w:b/>
          <w:sz w:val="24"/>
          <w:szCs w:val="24"/>
        </w:rPr>
        <w:t xml:space="preserve">), localizada no subsolo do “EDIFÍCIO JARDIM DA COLINA”, situado na Rua Ipanema nº 1.180, Bairro: Jardim da Colina “B”, </w:t>
      </w:r>
      <w:r w:rsidRPr="0029537F">
        <w:rPr>
          <w:rFonts w:ascii="Courier New" w:hAnsi="Courier New" w:cs="Courier New"/>
          <w:bCs/>
          <w:sz w:val="24"/>
          <w:szCs w:val="24"/>
        </w:rPr>
        <w:t xml:space="preserve">conforme </w:t>
      </w:r>
      <w:r w:rsidRPr="0029537F">
        <w:rPr>
          <w:rFonts w:ascii="Courier New" w:hAnsi="Courier New" w:cs="Courier New"/>
          <w:b/>
          <w:sz w:val="24"/>
          <w:szCs w:val="24"/>
        </w:rPr>
        <w:t>matrícula 100.17</w:t>
      </w:r>
      <w:r>
        <w:rPr>
          <w:rFonts w:ascii="Courier New" w:hAnsi="Courier New" w:cs="Courier New"/>
          <w:b/>
          <w:sz w:val="24"/>
          <w:szCs w:val="24"/>
        </w:rPr>
        <w:t>4</w:t>
      </w:r>
      <w:r w:rsidRPr="0029537F">
        <w:rPr>
          <w:rFonts w:ascii="Courier New" w:hAnsi="Courier New" w:cs="Courier New"/>
          <w:bCs/>
          <w:sz w:val="24"/>
          <w:szCs w:val="24"/>
        </w:rPr>
        <w:t xml:space="preserve"> do </w:t>
      </w:r>
      <w:r w:rsidRPr="0029537F">
        <w:rPr>
          <w:rFonts w:ascii="Courier New" w:hAnsi="Courier New" w:cs="Courier New"/>
          <w:b/>
          <w:sz w:val="24"/>
          <w:szCs w:val="24"/>
        </w:rPr>
        <w:t>Cartório do 1º Ofício de Registro de Imóveis de Uberlândia-MG</w:t>
      </w:r>
      <w:r w:rsidRPr="0029537F">
        <w:rPr>
          <w:rFonts w:ascii="Courier New" w:hAnsi="Courier New" w:cs="Courier New"/>
          <w:bCs/>
          <w:sz w:val="24"/>
          <w:szCs w:val="24"/>
        </w:rPr>
        <w:t>.</w:t>
      </w:r>
    </w:p>
    <w:p w14:paraId="7252B72E" w14:textId="77777777" w:rsidR="009B25E4" w:rsidRPr="00580E54" w:rsidRDefault="009B25E4" w:rsidP="008B40B7">
      <w:pPr>
        <w:spacing w:after="0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580E54">
        <w:rPr>
          <w:rFonts w:ascii="Courier New" w:hAnsi="Courier New" w:cs="Courier New"/>
          <w:b/>
          <w:sz w:val="20"/>
          <w:szCs w:val="20"/>
          <w:u w:val="single"/>
        </w:rPr>
        <w:t>ÔNUS QUE RECAEM SOBRE O BEM</w:t>
      </w:r>
    </w:p>
    <w:p w14:paraId="6A4A5532" w14:textId="0B589C53" w:rsidR="009B25E4" w:rsidRPr="00580E54" w:rsidRDefault="009B25E4" w:rsidP="008B40B7">
      <w:pPr>
        <w:spacing w:after="0"/>
        <w:jc w:val="both"/>
        <w:rPr>
          <w:rFonts w:ascii="Courier New" w:hAnsi="Courier New" w:cs="Courier New"/>
          <w:bCs/>
          <w:sz w:val="20"/>
          <w:szCs w:val="20"/>
        </w:rPr>
      </w:pPr>
      <w:r w:rsidRPr="00580E54">
        <w:rPr>
          <w:rFonts w:ascii="Courier New" w:hAnsi="Courier New" w:cs="Courier New"/>
          <w:b/>
          <w:sz w:val="20"/>
          <w:szCs w:val="20"/>
        </w:rPr>
        <w:t xml:space="preserve">AV-2-100-174 – 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Protocolo nº618.541, em 24 de agosto de 2021- INDISPONIBILIDADE – Nos termos da ordem protocolizada sob o nº202108.2416.01784867-IA-550, na Central Nacional de indisponibilidade de Bens, em data de 24/08/2021, emitida pela Vara do Trabalho de Patrocínio-MG, nos autos do processo nº </w:t>
      </w:r>
      <w:r w:rsidRPr="00580E54">
        <w:rPr>
          <w:rFonts w:ascii="Courier New" w:hAnsi="Courier New" w:cs="Courier New"/>
          <w:b/>
          <w:sz w:val="20"/>
          <w:szCs w:val="20"/>
        </w:rPr>
        <w:t>0010219-61.2016.5.03.0080</w:t>
      </w:r>
      <w:r w:rsidRPr="00580E54">
        <w:rPr>
          <w:rFonts w:ascii="Courier New" w:hAnsi="Courier New" w:cs="Courier New"/>
          <w:bCs/>
          <w:sz w:val="20"/>
          <w:szCs w:val="20"/>
        </w:rPr>
        <w:t>, procede-se a esta averbação para constar que foi determinada a indisponibilidade do patrimônio imobiliário, bem como dos direitos pertencentes a Sérgio Theodoro Penna, CPF: 237.798.457-68.</w:t>
      </w:r>
    </w:p>
    <w:p w14:paraId="40B3582C" w14:textId="77777777" w:rsidR="009B25E4" w:rsidRPr="00580E54" w:rsidRDefault="009B25E4" w:rsidP="008B40B7">
      <w:pPr>
        <w:spacing w:after="0"/>
        <w:jc w:val="both"/>
        <w:rPr>
          <w:rFonts w:ascii="Courier New" w:hAnsi="Courier New" w:cs="Courier New"/>
          <w:b/>
          <w:sz w:val="20"/>
          <w:szCs w:val="20"/>
        </w:rPr>
      </w:pPr>
      <w:r w:rsidRPr="00580E54">
        <w:rPr>
          <w:rFonts w:ascii="Courier New" w:hAnsi="Courier New" w:cs="Courier New"/>
          <w:b/>
          <w:sz w:val="20"/>
          <w:szCs w:val="20"/>
        </w:rPr>
        <w:t xml:space="preserve">R-3-100.173 – 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Protocolo nº 639.621, em 06 de abril de 2022 nos termos do Ofício Expedido pela Gerente de Secretaria do 1ºJuizado Especial Cível da Comarca de Monte Carmelo-MG, em data de 05/04/2022, acompanhado do Termo de Penhora e Depósito </w:t>
      </w:r>
      <w:r w:rsidRPr="00580E54">
        <w:rPr>
          <w:rFonts w:ascii="Courier New" w:hAnsi="Courier New" w:cs="Courier New"/>
          <w:bCs/>
          <w:sz w:val="20"/>
          <w:szCs w:val="20"/>
        </w:rPr>
        <w:lastRenderedPageBreak/>
        <w:t xml:space="preserve">lavrado pela Escrivã Judicial em substituição na 1º Vara Cível da Comarca de Monte Carmelo-MG, no ano de 2014, por ordem do </w:t>
      </w:r>
      <w:proofErr w:type="spellStart"/>
      <w:r w:rsidRPr="00580E54">
        <w:rPr>
          <w:rFonts w:ascii="Courier New" w:hAnsi="Courier New" w:cs="Courier New"/>
          <w:bCs/>
          <w:sz w:val="20"/>
          <w:szCs w:val="20"/>
        </w:rPr>
        <w:t>MM.Juiz</w:t>
      </w:r>
      <w:proofErr w:type="spellEnd"/>
      <w:r w:rsidRPr="00580E54">
        <w:rPr>
          <w:rFonts w:ascii="Courier New" w:hAnsi="Courier New" w:cs="Courier New"/>
          <w:bCs/>
          <w:sz w:val="20"/>
          <w:szCs w:val="20"/>
        </w:rPr>
        <w:t xml:space="preserve"> de Direito da referida Vara, Dr. João  Marcos </w:t>
      </w:r>
      <w:proofErr w:type="spellStart"/>
      <w:r w:rsidRPr="00580E54">
        <w:rPr>
          <w:rFonts w:ascii="Courier New" w:hAnsi="Courier New" w:cs="Courier New"/>
          <w:bCs/>
          <w:sz w:val="20"/>
          <w:szCs w:val="20"/>
        </w:rPr>
        <w:t>Luchesi</w:t>
      </w:r>
      <w:proofErr w:type="spellEnd"/>
      <w:r w:rsidRPr="00580E54">
        <w:rPr>
          <w:rFonts w:ascii="Courier New" w:hAnsi="Courier New" w:cs="Courier New"/>
          <w:bCs/>
          <w:sz w:val="20"/>
          <w:szCs w:val="20"/>
        </w:rPr>
        <w:t>, extraído dos Autos do Processo 0169652-73.2005.8.13.0431 da Ação de Execução Fiscal, em que é Requerente -Estado de Minas Gerais  e Requeridos- Cerâmica Monte Carlo Ltda, Sérgio Theodoro Penna e Alan Kardec Coelho, Procede-se ao registro da</w:t>
      </w:r>
      <w:r w:rsidRPr="00580E54">
        <w:rPr>
          <w:rFonts w:ascii="Courier New" w:hAnsi="Courier New" w:cs="Courier New"/>
          <w:b/>
          <w:sz w:val="20"/>
          <w:szCs w:val="20"/>
        </w:rPr>
        <w:t xml:space="preserve"> Penhora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 sobre </w:t>
      </w:r>
      <w:r w:rsidRPr="00580E54">
        <w:rPr>
          <w:rFonts w:ascii="Courier New" w:hAnsi="Courier New" w:cs="Courier New"/>
          <w:b/>
          <w:sz w:val="20"/>
          <w:szCs w:val="20"/>
        </w:rPr>
        <w:t>3,5714%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(três inteiros, cinco mil, setecentos e quatorze décimos de milésimo por cento) do imóvel desta matrícula, de propriedade do executado Sérgio Theodoro Penna, o qual foi nomeado depositário do bem. Data da última distribuição: 28/01/2022. </w:t>
      </w:r>
      <w:r w:rsidRPr="00580E54">
        <w:rPr>
          <w:rFonts w:ascii="Courier New" w:hAnsi="Courier New" w:cs="Courier New"/>
          <w:b/>
          <w:sz w:val="20"/>
          <w:szCs w:val="20"/>
        </w:rPr>
        <w:t>Valor da causa: R$ 173.107,09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 (cento e setenta e três mil, cento e sete reais e nove centavos)</w:t>
      </w:r>
      <w:r w:rsidRPr="00580E54">
        <w:rPr>
          <w:rFonts w:ascii="Courier New" w:hAnsi="Courier New" w:cs="Courier New"/>
          <w:b/>
          <w:sz w:val="20"/>
          <w:szCs w:val="20"/>
        </w:rPr>
        <w:t>.</w:t>
      </w:r>
    </w:p>
    <w:p w14:paraId="32CD1E2D" w14:textId="376AB5A3" w:rsidR="009B25E4" w:rsidRPr="00580E54" w:rsidRDefault="009B25E4" w:rsidP="008B40B7">
      <w:pPr>
        <w:pStyle w:val="PargrafodaLista"/>
        <w:ind w:left="0"/>
        <w:jc w:val="both"/>
        <w:rPr>
          <w:rFonts w:ascii="Courier New" w:hAnsi="Courier New" w:cs="Courier New"/>
          <w:bCs/>
          <w:sz w:val="20"/>
          <w:szCs w:val="20"/>
          <w:u w:val="single"/>
        </w:rPr>
      </w:pPr>
      <w:r w:rsidRPr="00580E54">
        <w:rPr>
          <w:rFonts w:ascii="Courier New" w:hAnsi="Courier New" w:cs="Courier New"/>
          <w:b/>
          <w:sz w:val="20"/>
          <w:szCs w:val="20"/>
          <w:u w:val="single"/>
        </w:rPr>
        <w:t>VALOR DA AVALIAÇÃO:</w:t>
      </w:r>
      <w:r w:rsidRPr="00580E54">
        <w:rPr>
          <w:rFonts w:ascii="Courier New" w:hAnsi="Courier New" w:cs="Courier New"/>
          <w:bCs/>
          <w:sz w:val="20"/>
          <w:szCs w:val="20"/>
          <w:u w:val="single"/>
        </w:rPr>
        <w:t xml:space="preserve"> </w:t>
      </w:r>
    </w:p>
    <w:p w14:paraId="5D8C4083" w14:textId="00BA1F74" w:rsidR="00B0108E" w:rsidRPr="00580E54" w:rsidRDefault="00B0108E" w:rsidP="008B40B7">
      <w:pPr>
        <w:pStyle w:val="PargrafodaLista"/>
        <w:ind w:left="0"/>
        <w:jc w:val="both"/>
        <w:rPr>
          <w:rFonts w:ascii="Courier New" w:hAnsi="Courier New" w:cs="Courier New"/>
          <w:bCs/>
          <w:sz w:val="20"/>
          <w:szCs w:val="20"/>
        </w:rPr>
      </w:pPr>
      <w:r w:rsidRPr="00580E54">
        <w:rPr>
          <w:rFonts w:ascii="Courier New" w:hAnsi="Courier New" w:cs="Courier New"/>
          <w:bCs/>
          <w:sz w:val="20"/>
          <w:szCs w:val="20"/>
        </w:rPr>
        <w:t xml:space="preserve">A penhora recai sobre </w:t>
      </w:r>
      <w:r w:rsidRPr="00580E54">
        <w:rPr>
          <w:rFonts w:ascii="Courier New" w:hAnsi="Courier New" w:cs="Courier New"/>
          <w:b/>
          <w:bCs/>
          <w:sz w:val="20"/>
          <w:szCs w:val="20"/>
        </w:rPr>
        <w:t xml:space="preserve">3,5714% 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(três inteiros, cinco mil, setecentos e quatorze décimos de milésimo por cento), que per faz o valor de </w:t>
      </w:r>
      <w:r w:rsidRPr="00580E54">
        <w:rPr>
          <w:rFonts w:ascii="Courier New" w:hAnsi="Courier New" w:cs="Courier New"/>
          <w:b/>
          <w:sz w:val="20"/>
          <w:szCs w:val="20"/>
        </w:rPr>
        <w:t>R$ 892,85(oitocentos e noventa e dois reais e oitenta e cinco centavos)</w:t>
      </w:r>
      <w:r w:rsidRPr="00580E54">
        <w:rPr>
          <w:rFonts w:ascii="Courier New" w:hAnsi="Courier New" w:cs="Courier New"/>
          <w:bCs/>
          <w:sz w:val="20"/>
          <w:szCs w:val="20"/>
        </w:rPr>
        <w:t>, sobre os 100% (cem por cento) do bem avaliado</w:t>
      </w:r>
      <w:r w:rsidR="00D91ED9">
        <w:rPr>
          <w:rFonts w:ascii="Courier New" w:hAnsi="Courier New" w:cs="Courier New"/>
          <w:bCs/>
          <w:sz w:val="20"/>
          <w:szCs w:val="20"/>
        </w:rPr>
        <w:t xml:space="preserve"> </w:t>
      </w:r>
      <w:r w:rsidRPr="00580E54">
        <w:rPr>
          <w:rFonts w:ascii="Courier New" w:hAnsi="Courier New" w:cs="Courier New"/>
          <w:bCs/>
          <w:sz w:val="20"/>
          <w:szCs w:val="20"/>
        </w:rPr>
        <w:t>em</w:t>
      </w:r>
      <w:r w:rsidR="00D91ED9">
        <w:rPr>
          <w:rFonts w:ascii="Courier New" w:hAnsi="Courier New" w:cs="Courier New"/>
          <w:bCs/>
          <w:sz w:val="20"/>
          <w:szCs w:val="20"/>
        </w:rPr>
        <w:t xml:space="preserve"> sua totalidade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 R$ 25.000,00(vinte e cinco mil reais), nos termos do Auto de Avaliação de </w:t>
      </w:r>
      <w:r w:rsidRPr="00580E54">
        <w:rPr>
          <w:rFonts w:ascii="Courier New" w:hAnsi="Courier New" w:cs="Courier New"/>
          <w:b/>
          <w:sz w:val="20"/>
          <w:szCs w:val="20"/>
        </w:rPr>
        <w:t>id:9623754</w:t>
      </w:r>
      <w:r w:rsidR="008F19DD" w:rsidRPr="00580E54">
        <w:rPr>
          <w:rFonts w:ascii="Courier New" w:hAnsi="Courier New" w:cs="Courier New"/>
          <w:b/>
          <w:sz w:val="20"/>
          <w:szCs w:val="20"/>
        </w:rPr>
        <w:t>920</w:t>
      </w:r>
      <w:r w:rsidR="00362DB4" w:rsidRPr="00580E54">
        <w:rPr>
          <w:rFonts w:ascii="Courier New" w:hAnsi="Courier New" w:cs="Courier New"/>
          <w:bCs/>
          <w:sz w:val="20"/>
          <w:szCs w:val="20"/>
        </w:rPr>
        <w:t>.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 </w:t>
      </w:r>
    </w:p>
    <w:p w14:paraId="65A4EB9B" w14:textId="77777777" w:rsidR="00F65FDB" w:rsidRDefault="00F65FDB" w:rsidP="008B40B7">
      <w:pPr>
        <w:pStyle w:val="PargrafodaLista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0BEAEBF3" w14:textId="419AC64D" w:rsidR="00B0108E" w:rsidRPr="0029537F" w:rsidRDefault="00B0108E" w:rsidP="008B40B7">
      <w:pPr>
        <w:pStyle w:val="PargrafodaLista"/>
        <w:numPr>
          <w:ilvl w:val="0"/>
          <w:numId w:val="37"/>
        </w:numPr>
        <w:contextualSpacing w:val="0"/>
        <w:jc w:val="both"/>
        <w:rPr>
          <w:rFonts w:ascii="Courier New" w:hAnsi="Courier New" w:cs="Courier New"/>
          <w:b/>
          <w:sz w:val="24"/>
          <w:szCs w:val="24"/>
        </w:rPr>
      </w:pPr>
      <w:bookmarkStart w:id="8" w:name="_Hlk116917467"/>
      <w:r w:rsidRPr="0029537F">
        <w:rPr>
          <w:rFonts w:ascii="Courier New" w:hAnsi="Courier New" w:cs="Courier New"/>
          <w:bCs/>
          <w:sz w:val="24"/>
          <w:szCs w:val="24"/>
        </w:rPr>
        <w:t>A parte ideal correspondente a</w:t>
      </w:r>
      <w:r w:rsidRPr="0029537F">
        <w:rPr>
          <w:rFonts w:ascii="Courier New" w:hAnsi="Courier New" w:cs="Courier New"/>
          <w:b/>
          <w:sz w:val="24"/>
          <w:szCs w:val="24"/>
        </w:rPr>
        <w:t xml:space="preserve"> 3,5714%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29537F">
        <w:rPr>
          <w:rFonts w:ascii="Courier New" w:hAnsi="Courier New" w:cs="Courier New"/>
          <w:bCs/>
          <w:sz w:val="24"/>
          <w:szCs w:val="24"/>
        </w:rPr>
        <w:t>(três inteiros, cinco mil, setecentos e quatorze décimos de milésimo por cento)</w:t>
      </w:r>
      <w:r w:rsidRPr="0029537F">
        <w:rPr>
          <w:rFonts w:ascii="Courier New" w:hAnsi="Courier New" w:cs="Courier New"/>
          <w:b/>
          <w:sz w:val="24"/>
          <w:szCs w:val="24"/>
        </w:rPr>
        <w:t xml:space="preserve"> de 01(uma) vaga de garagem número </w:t>
      </w:r>
      <w:r>
        <w:rPr>
          <w:rFonts w:ascii="Courier New" w:hAnsi="Courier New" w:cs="Courier New"/>
          <w:b/>
          <w:sz w:val="24"/>
          <w:szCs w:val="24"/>
        </w:rPr>
        <w:t>dois</w:t>
      </w:r>
      <w:r w:rsidRPr="0029537F">
        <w:rPr>
          <w:rFonts w:ascii="Courier New" w:hAnsi="Courier New" w:cs="Courier New"/>
          <w:b/>
          <w:sz w:val="24"/>
          <w:szCs w:val="24"/>
        </w:rPr>
        <w:t xml:space="preserve"> (</w:t>
      </w:r>
      <w:r>
        <w:rPr>
          <w:rFonts w:ascii="Courier New" w:hAnsi="Courier New" w:cs="Courier New"/>
          <w:b/>
          <w:sz w:val="24"/>
          <w:szCs w:val="24"/>
        </w:rPr>
        <w:t>2</w:t>
      </w:r>
      <w:r w:rsidRPr="0029537F">
        <w:rPr>
          <w:rFonts w:ascii="Courier New" w:hAnsi="Courier New" w:cs="Courier New"/>
          <w:b/>
          <w:sz w:val="24"/>
          <w:szCs w:val="24"/>
        </w:rPr>
        <w:t xml:space="preserve">), localizada no subsolo do “EDIFÍCIO JARDIM DA COLINA”, situado na Rua Ipanema nº 1.180, Bairro: Jardim da Colina “B”, </w:t>
      </w:r>
      <w:r w:rsidRPr="0029537F">
        <w:rPr>
          <w:rFonts w:ascii="Courier New" w:hAnsi="Courier New" w:cs="Courier New"/>
          <w:bCs/>
          <w:sz w:val="24"/>
          <w:szCs w:val="24"/>
        </w:rPr>
        <w:t xml:space="preserve">conforme </w:t>
      </w:r>
      <w:r w:rsidRPr="0029537F">
        <w:rPr>
          <w:rFonts w:ascii="Courier New" w:hAnsi="Courier New" w:cs="Courier New"/>
          <w:b/>
          <w:sz w:val="24"/>
          <w:szCs w:val="24"/>
        </w:rPr>
        <w:t>matrícula 100.17</w:t>
      </w:r>
      <w:r w:rsidR="008F19DD">
        <w:rPr>
          <w:rFonts w:ascii="Courier New" w:hAnsi="Courier New" w:cs="Courier New"/>
          <w:b/>
          <w:sz w:val="24"/>
          <w:szCs w:val="24"/>
        </w:rPr>
        <w:t>5</w:t>
      </w:r>
      <w:r w:rsidRPr="0029537F">
        <w:rPr>
          <w:rFonts w:ascii="Courier New" w:hAnsi="Courier New" w:cs="Courier New"/>
          <w:bCs/>
          <w:sz w:val="24"/>
          <w:szCs w:val="24"/>
        </w:rPr>
        <w:t xml:space="preserve"> do </w:t>
      </w:r>
      <w:r w:rsidRPr="0029537F">
        <w:rPr>
          <w:rFonts w:ascii="Courier New" w:hAnsi="Courier New" w:cs="Courier New"/>
          <w:b/>
          <w:sz w:val="24"/>
          <w:szCs w:val="24"/>
        </w:rPr>
        <w:t>Cartório do 1º Ofício de Registro de Imóveis de Uberlândia-MG</w:t>
      </w:r>
      <w:r w:rsidRPr="0029537F">
        <w:rPr>
          <w:rFonts w:ascii="Courier New" w:hAnsi="Courier New" w:cs="Courier New"/>
          <w:bCs/>
          <w:sz w:val="24"/>
          <w:szCs w:val="24"/>
        </w:rPr>
        <w:t>.</w:t>
      </w:r>
    </w:p>
    <w:p w14:paraId="4E6A739C" w14:textId="77777777" w:rsidR="00B0108E" w:rsidRPr="00580E54" w:rsidRDefault="00B0108E" w:rsidP="008B40B7">
      <w:pPr>
        <w:spacing w:after="0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580E54">
        <w:rPr>
          <w:rFonts w:ascii="Courier New" w:hAnsi="Courier New" w:cs="Courier New"/>
          <w:b/>
          <w:sz w:val="20"/>
          <w:szCs w:val="20"/>
          <w:u w:val="single"/>
        </w:rPr>
        <w:t>ÔNUS QUE RECAEM SOBRE O BEM</w:t>
      </w:r>
    </w:p>
    <w:p w14:paraId="64E21990" w14:textId="11C0F1FF" w:rsidR="00B0108E" w:rsidRPr="00580E54" w:rsidRDefault="00B0108E" w:rsidP="008B40B7">
      <w:pPr>
        <w:spacing w:after="0"/>
        <w:jc w:val="both"/>
        <w:rPr>
          <w:rFonts w:ascii="Courier New" w:hAnsi="Courier New" w:cs="Courier New"/>
          <w:bCs/>
          <w:sz w:val="20"/>
          <w:szCs w:val="20"/>
        </w:rPr>
      </w:pPr>
      <w:r w:rsidRPr="00580E54">
        <w:rPr>
          <w:rFonts w:ascii="Courier New" w:hAnsi="Courier New" w:cs="Courier New"/>
          <w:b/>
          <w:sz w:val="20"/>
          <w:szCs w:val="20"/>
        </w:rPr>
        <w:t>AV-2-100-17</w:t>
      </w:r>
      <w:r w:rsidR="008F19DD" w:rsidRPr="00580E54">
        <w:rPr>
          <w:rFonts w:ascii="Courier New" w:hAnsi="Courier New" w:cs="Courier New"/>
          <w:b/>
          <w:sz w:val="20"/>
          <w:szCs w:val="20"/>
        </w:rPr>
        <w:t>5</w:t>
      </w:r>
      <w:r w:rsidRPr="00580E54">
        <w:rPr>
          <w:rFonts w:ascii="Courier New" w:hAnsi="Courier New" w:cs="Courier New"/>
          <w:b/>
          <w:sz w:val="20"/>
          <w:szCs w:val="20"/>
        </w:rPr>
        <w:t xml:space="preserve"> – 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Protocolo nº618.541, em 24 de agosto de 2021- INDISPONIBILIDADE – Nos termos da ordem protocolizada sob o nº202108.2416.01784867-IA-550, na Central Nacional de indisponibilidade de Bens, em data de 24/08/2021, emitida pela Vara do Trabalho de Patrocínio-MG, nos autos do processo nº </w:t>
      </w:r>
      <w:r w:rsidRPr="00580E54">
        <w:rPr>
          <w:rFonts w:ascii="Courier New" w:hAnsi="Courier New" w:cs="Courier New"/>
          <w:b/>
          <w:sz w:val="20"/>
          <w:szCs w:val="20"/>
        </w:rPr>
        <w:t>0010219-61.2016.5.03.0080</w:t>
      </w:r>
      <w:r w:rsidRPr="00580E54">
        <w:rPr>
          <w:rFonts w:ascii="Courier New" w:hAnsi="Courier New" w:cs="Courier New"/>
          <w:bCs/>
          <w:sz w:val="20"/>
          <w:szCs w:val="20"/>
        </w:rPr>
        <w:t>, procede-se a esta averbação para constar que foi determinada a indisponibilidade do patrimônio imobiliário, bem como dos direitos pertencentes a Sérgio Theodoro Penna, CPF: 237.798.457-68.</w:t>
      </w:r>
    </w:p>
    <w:p w14:paraId="50FB86BF" w14:textId="558F65FA" w:rsidR="00B0108E" w:rsidRPr="00580E54" w:rsidRDefault="00B0108E" w:rsidP="008B40B7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580E54">
        <w:rPr>
          <w:rFonts w:ascii="Courier New" w:hAnsi="Courier New" w:cs="Courier New"/>
          <w:b/>
          <w:sz w:val="20"/>
          <w:szCs w:val="20"/>
        </w:rPr>
        <w:t>R-3-100.17</w:t>
      </w:r>
      <w:r w:rsidR="008F19DD" w:rsidRPr="00580E54">
        <w:rPr>
          <w:rFonts w:ascii="Courier New" w:hAnsi="Courier New" w:cs="Courier New"/>
          <w:b/>
          <w:sz w:val="20"/>
          <w:szCs w:val="20"/>
        </w:rPr>
        <w:t>5</w:t>
      </w:r>
      <w:r w:rsidRPr="00580E54">
        <w:rPr>
          <w:rFonts w:ascii="Courier New" w:hAnsi="Courier New" w:cs="Courier New"/>
          <w:b/>
          <w:sz w:val="20"/>
          <w:szCs w:val="20"/>
        </w:rPr>
        <w:t xml:space="preserve"> – </w:t>
      </w:r>
      <w:r w:rsidRPr="00580E54">
        <w:rPr>
          <w:rFonts w:ascii="Courier New" w:hAnsi="Courier New" w:cs="Courier New"/>
          <w:bCs/>
          <w:sz w:val="20"/>
          <w:szCs w:val="20"/>
        </w:rPr>
        <w:t>Protocolo nº 639.621, em 06 de abril de 2022 nos termos do Ofício Expedido pela Gerente de Secretaria do 1ºJuizado Especial Cível da Comarca de Monte Carmelo-MG, em data de 05/04/2022, acompanhado do Termo de Penhora e Depósito lavrado pela Escrivã Judicial em substituição na 1º Vara Cível da Comarca de Monte Carmelo-MG, no ano de 2014, por ordem do MM.</w:t>
      </w:r>
      <w:r w:rsidR="008F19DD" w:rsidRPr="00580E54">
        <w:rPr>
          <w:rFonts w:ascii="Courier New" w:hAnsi="Courier New" w:cs="Courier New"/>
          <w:bCs/>
          <w:sz w:val="20"/>
          <w:szCs w:val="20"/>
        </w:rPr>
        <w:t xml:space="preserve"> Juiz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 de Direito da referida Vara, Dr. João  Marcos </w:t>
      </w:r>
      <w:proofErr w:type="spellStart"/>
      <w:r w:rsidRPr="00580E54">
        <w:rPr>
          <w:rFonts w:ascii="Courier New" w:hAnsi="Courier New" w:cs="Courier New"/>
          <w:bCs/>
          <w:sz w:val="20"/>
          <w:szCs w:val="20"/>
        </w:rPr>
        <w:t>Luchesi</w:t>
      </w:r>
      <w:proofErr w:type="spellEnd"/>
      <w:r w:rsidRPr="00580E54">
        <w:rPr>
          <w:rFonts w:ascii="Courier New" w:hAnsi="Courier New" w:cs="Courier New"/>
          <w:bCs/>
          <w:sz w:val="20"/>
          <w:szCs w:val="20"/>
        </w:rPr>
        <w:t>, extraído dos Autos do Processo 0169652-73.2005.8.13.0431 da Ação de Execução Fiscal, em que é Requerente -Estado de Minas Gerais  e Requeridos- Cerâmica Monte Carlo Ltda, Sérgio Theodoro Penna e Alan Kardec Coelho, Procede-se ao registro da</w:t>
      </w:r>
      <w:r w:rsidRPr="00580E54">
        <w:rPr>
          <w:rFonts w:ascii="Courier New" w:hAnsi="Courier New" w:cs="Courier New"/>
          <w:b/>
          <w:sz w:val="20"/>
          <w:szCs w:val="20"/>
        </w:rPr>
        <w:t xml:space="preserve"> Penhora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 sobre </w:t>
      </w:r>
      <w:r w:rsidRPr="00580E54">
        <w:rPr>
          <w:rFonts w:ascii="Courier New" w:hAnsi="Courier New" w:cs="Courier New"/>
          <w:b/>
          <w:sz w:val="20"/>
          <w:szCs w:val="20"/>
        </w:rPr>
        <w:t>3,5714%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(três inteiros, cinco mil, setecentos e quatorze décimos de milésimo por cento) do imóvel desta matrícula, de propriedade do executado Sérgio Theodoro Penna, o qual foi nomeado depositário do bem. Data da última distribuição: 28/01/2022. </w:t>
      </w:r>
      <w:r w:rsidRPr="00580E54">
        <w:rPr>
          <w:rFonts w:ascii="Courier New" w:hAnsi="Courier New" w:cs="Courier New"/>
          <w:b/>
          <w:sz w:val="20"/>
          <w:szCs w:val="20"/>
        </w:rPr>
        <w:t>Valor da causa: R$ 173.107,09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 (cento e setenta e três mil, cento e sete reais e nove centavos)</w:t>
      </w:r>
      <w:r w:rsidRPr="00580E54">
        <w:rPr>
          <w:rFonts w:ascii="Courier New" w:hAnsi="Courier New" w:cs="Courier New"/>
          <w:b/>
          <w:sz w:val="20"/>
          <w:szCs w:val="20"/>
        </w:rPr>
        <w:t>.</w:t>
      </w:r>
    </w:p>
    <w:p w14:paraId="656F2C3F" w14:textId="36BF54EE" w:rsidR="00B0108E" w:rsidRPr="00580E54" w:rsidRDefault="00B0108E" w:rsidP="008B40B7">
      <w:pPr>
        <w:pStyle w:val="PargrafodaLista"/>
        <w:ind w:left="0"/>
        <w:jc w:val="both"/>
        <w:rPr>
          <w:rFonts w:ascii="Courier New" w:hAnsi="Courier New" w:cs="Courier New"/>
          <w:bCs/>
          <w:sz w:val="20"/>
          <w:szCs w:val="20"/>
          <w:u w:val="single"/>
        </w:rPr>
      </w:pPr>
      <w:r w:rsidRPr="00580E54">
        <w:rPr>
          <w:rFonts w:ascii="Courier New" w:hAnsi="Courier New" w:cs="Courier New"/>
          <w:b/>
          <w:sz w:val="20"/>
          <w:szCs w:val="20"/>
          <w:u w:val="single"/>
        </w:rPr>
        <w:t>VALOR DA AVALIAÇÃO:</w:t>
      </w:r>
      <w:r w:rsidRPr="00580E54">
        <w:rPr>
          <w:rFonts w:ascii="Courier New" w:hAnsi="Courier New" w:cs="Courier New"/>
          <w:bCs/>
          <w:sz w:val="20"/>
          <w:szCs w:val="20"/>
          <w:u w:val="single"/>
        </w:rPr>
        <w:t xml:space="preserve"> </w:t>
      </w:r>
    </w:p>
    <w:p w14:paraId="75014D17" w14:textId="6A58B490" w:rsidR="00B0108E" w:rsidRDefault="00B0108E" w:rsidP="008B40B7">
      <w:pPr>
        <w:pStyle w:val="PargrafodaLista"/>
        <w:ind w:left="0"/>
        <w:jc w:val="both"/>
        <w:rPr>
          <w:rFonts w:ascii="Courier New" w:hAnsi="Courier New" w:cs="Courier New"/>
          <w:bCs/>
          <w:sz w:val="20"/>
          <w:szCs w:val="20"/>
        </w:rPr>
      </w:pPr>
      <w:r w:rsidRPr="00580E54">
        <w:rPr>
          <w:rFonts w:ascii="Courier New" w:hAnsi="Courier New" w:cs="Courier New"/>
          <w:bCs/>
          <w:sz w:val="20"/>
          <w:szCs w:val="20"/>
        </w:rPr>
        <w:t xml:space="preserve">A penhora recai sobre </w:t>
      </w:r>
      <w:r w:rsidRPr="00580E54">
        <w:rPr>
          <w:rFonts w:ascii="Courier New" w:hAnsi="Courier New" w:cs="Courier New"/>
          <w:b/>
          <w:bCs/>
          <w:sz w:val="20"/>
          <w:szCs w:val="20"/>
        </w:rPr>
        <w:t xml:space="preserve">3,5714% 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(três inteiros, cinco mil, setecentos e quatorze décimos de milésimo por cento), que per faz o valor de </w:t>
      </w:r>
      <w:r w:rsidRPr="00580E54">
        <w:rPr>
          <w:rFonts w:ascii="Courier New" w:hAnsi="Courier New" w:cs="Courier New"/>
          <w:b/>
          <w:sz w:val="20"/>
          <w:szCs w:val="20"/>
        </w:rPr>
        <w:t>R$ 892,85(oitocentos e noventa e dois reais e oitenta e cinco centavos)</w:t>
      </w:r>
      <w:r w:rsidRPr="00580E54">
        <w:rPr>
          <w:rFonts w:ascii="Courier New" w:hAnsi="Courier New" w:cs="Courier New"/>
          <w:bCs/>
          <w:sz w:val="20"/>
          <w:szCs w:val="20"/>
        </w:rPr>
        <w:t>, sobre os 100% (cem por cento) do bem avaliado em</w:t>
      </w:r>
      <w:r w:rsidR="00D91ED9">
        <w:rPr>
          <w:rFonts w:ascii="Courier New" w:hAnsi="Courier New" w:cs="Courier New"/>
          <w:bCs/>
          <w:sz w:val="20"/>
          <w:szCs w:val="20"/>
        </w:rPr>
        <w:t xml:space="preserve"> sua totalidade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 R$ 25.000,00(vinte e cinco mil reais), nos termos do Auto de Avaliação de </w:t>
      </w:r>
      <w:r w:rsidRPr="00580E54">
        <w:rPr>
          <w:rFonts w:ascii="Courier New" w:hAnsi="Courier New" w:cs="Courier New"/>
          <w:b/>
          <w:sz w:val="20"/>
          <w:szCs w:val="20"/>
        </w:rPr>
        <w:t>id:9623754</w:t>
      </w:r>
      <w:r w:rsidR="008F19DD" w:rsidRPr="00580E54">
        <w:rPr>
          <w:rFonts w:ascii="Courier New" w:hAnsi="Courier New" w:cs="Courier New"/>
          <w:b/>
          <w:sz w:val="20"/>
          <w:szCs w:val="20"/>
        </w:rPr>
        <w:t>772</w:t>
      </w:r>
      <w:r w:rsidR="00362DB4" w:rsidRPr="00580E54">
        <w:rPr>
          <w:rFonts w:ascii="Courier New" w:hAnsi="Courier New" w:cs="Courier New"/>
          <w:bCs/>
          <w:sz w:val="20"/>
          <w:szCs w:val="20"/>
        </w:rPr>
        <w:t>.</w:t>
      </w:r>
    </w:p>
    <w:p w14:paraId="6813FB5C" w14:textId="619EECB5" w:rsidR="00A054EF" w:rsidRDefault="00A054EF" w:rsidP="008B40B7">
      <w:pPr>
        <w:pStyle w:val="PargrafodaLista"/>
        <w:ind w:left="0"/>
        <w:jc w:val="both"/>
        <w:rPr>
          <w:rFonts w:ascii="Courier New" w:hAnsi="Courier New" w:cs="Courier New"/>
          <w:bCs/>
          <w:sz w:val="20"/>
          <w:szCs w:val="20"/>
        </w:rPr>
      </w:pPr>
    </w:p>
    <w:p w14:paraId="28EBD85D" w14:textId="77777777" w:rsidR="00A054EF" w:rsidRPr="00580E54" w:rsidRDefault="00A054EF" w:rsidP="008B40B7">
      <w:pPr>
        <w:pStyle w:val="PargrafodaLista"/>
        <w:ind w:left="0"/>
        <w:jc w:val="both"/>
        <w:rPr>
          <w:rFonts w:ascii="Courier New" w:hAnsi="Courier New" w:cs="Courier New"/>
          <w:bCs/>
          <w:sz w:val="20"/>
          <w:szCs w:val="20"/>
        </w:rPr>
      </w:pPr>
    </w:p>
    <w:p w14:paraId="0F379BC6" w14:textId="77777777" w:rsidR="008F19DD" w:rsidRDefault="008F19DD" w:rsidP="008B40B7">
      <w:pPr>
        <w:pStyle w:val="PargrafodaLista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2197B055" w14:textId="4805FB46" w:rsidR="008F19DD" w:rsidRPr="0029537F" w:rsidRDefault="008F19DD" w:rsidP="008B40B7">
      <w:pPr>
        <w:pStyle w:val="PargrafodaLista"/>
        <w:numPr>
          <w:ilvl w:val="0"/>
          <w:numId w:val="37"/>
        </w:numPr>
        <w:contextualSpacing w:val="0"/>
        <w:jc w:val="both"/>
        <w:rPr>
          <w:rFonts w:ascii="Courier New" w:hAnsi="Courier New" w:cs="Courier New"/>
          <w:b/>
          <w:sz w:val="24"/>
          <w:szCs w:val="24"/>
        </w:rPr>
      </w:pPr>
      <w:bookmarkStart w:id="9" w:name="_Hlk116917635"/>
      <w:bookmarkEnd w:id="8"/>
      <w:r w:rsidRPr="0029537F">
        <w:rPr>
          <w:rFonts w:ascii="Courier New" w:hAnsi="Courier New" w:cs="Courier New"/>
          <w:bCs/>
          <w:sz w:val="24"/>
          <w:szCs w:val="24"/>
        </w:rPr>
        <w:lastRenderedPageBreak/>
        <w:t>A parte ideal correspondente a</w:t>
      </w:r>
      <w:r w:rsidRPr="0029537F">
        <w:rPr>
          <w:rFonts w:ascii="Courier New" w:hAnsi="Courier New" w:cs="Courier New"/>
          <w:b/>
          <w:sz w:val="24"/>
          <w:szCs w:val="24"/>
        </w:rPr>
        <w:t xml:space="preserve"> 3,5714%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29537F">
        <w:rPr>
          <w:rFonts w:ascii="Courier New" w:hAnsi="Courier New" w:cs="Courier New"/>
          <w:bCs/>
          <w:sz w:val="24"/>
          <w:szCs w:val="24"/>
        </w:rPr>
        <w:t>(três inteiros, cinco mil, setecentos e quatorze décimos de milésimo por cento)</w:t>
      </w:r>
      <w:r w:rsidRPr="0029537F">
        <w:rPr>
          <w:rFonts w:ascii="Courier New" w:hAnsi="Courier New" w:cs="Courier New"/>
          <w:b/>
          <w:sz w:val="24"/>
          <w:szCs w:val="24"/>
        </w:rPr>
        <w:t xml:space="preserve"> de 01(uma) vaga de garagem número </w:t>
      </w:r>
      <w:r>
        <w:rPr>
          <w:rFonts w:ascii="Courier New" w:hAnsi="Courier New" w:cs="Courier New"/>
          <w:b/>
          <w:sz w:val="24"/>
          <w:szCs w:val="24"/>
        </w:rPr>
        <w:t>dois</w:t>
      </w:r>
      <w:r w:rsidRPr="0029537F">
        <w:rPr>
          <w:rFonts w:ascii="Courier New" w:hAnsi="Courier New" w:cs="Courier New"/>
          <w:b/>
          <w:sz w:val="24"/>
          <w:szCs w:val="24"/>
        </w:rPr>
        <w:t xml:space="preserve"> (</w:t>
      </w:r>
      <w:r>
        <w:rPr>
          <w:rFonts w:ascii="Courier New" w:hAnsi="Courier New" w:cs="Courier New"/>
          <w:b/>
          <w:sz w:val="24"/>
          <w:szCs w:val="24"/>
        </w:rPr>
        <w:t>2</w:t>
      </w:r>
      <w:r w:rsidRPr="0029537F">
        <w:rPr>
          <w:rFonts w:ascii="Courier New" w:hAnsi="Courier New" w:cs="Courier New"/>
          <w:b/>
          <w:sz w:val="24"/>
          <w:szCs w:val="24"/>
        </w:rPr>
        <w:t xml:space="preserve">), localizada no subsolo do “EDIFÍCIO JARDIM DA COLINA”, situado na Rua Ipanema nº 1.180, Bairro: Jardim da Colina “B”, </w:t>
      </w:r>
      <w:r w:rsidRPr="0029537F">
        <w:rPr>
          <w:rFonts w:ascii="Courier New" w:hAnsi="Courier New" w:cs="Courier New"/>
          <w:bCs/>
          <w:sz w:val="24"/>
          <w:szCs w:val="24"/>
        </w:rPr>
        <w:t xml:space="preserve">conforme </w:t>
      </w:r>
      <w:r w:rsidRPr="0029537F">
        <w:rPr>
          <w:rFonts w:ascii="Courier New" w:hAnsi="Courier New" w:cs="Courier New"/>
          <w:b/>
          <w:sz w:val="24"/>
          <w:szCs w:val="24"/>
        </w:rPr>
        <w:t>matrícula 100.17</w:t>
      </w:r>
      <w:r>
        <w:rPr>
          <w:rFonts w:ascii="Courier New" w:hAnsi="Courier New" w:cs="Courier New"/>
          <w:b/>
          <w:sz w:val="24"/>
          <w:szCs w:val="24"/>
        </w:rPr>
        <w:t>6</w:t>
      </w:r>
      <w:r w:rsidRPr="0029537F">
        <w:rPr>
          <w:rFonts w:ascii="Courier New" w:hAnsi="Courier New" w:cs="Courier New"/>
          <w:bCs/>
          <w:sz w:val="24"/>
          <w:szCs w:val="24"/>
        </w:rPr>
        <w:t xml:space="preserve"> do </w:t>
      </w:r>
      <w:r w:rsidRPr="0029537F">
        <w:rPr>
          <w:rFonts w:ascii="Courier New" w:hAnsi="Courier New" w:cs="Courier New"/>
          <w:b/>
          <w:sz w:val="24"/>
          <w:szCs w:val="24"/>
        </w:rPr>
        <w:t>Cartório do 1º Ofício de Registro de Imóveis de Uberlândia-MG</w:t>
      </w:r>
      <w:r w:rsidRPr="0029537F">
        <w:rPr>
          <w:rFonts w:ascii="Courier New" w:hAnsi="Courier New" w:cs="Courier New"/>
          <w:bCs/>
          <w:sz w:val="24"/>
          <w:szCs w:val="24"/>
        </w:rPr>
        <w:t>.</w:t>
      </w:r>
    </w:p>
    <w:p w14:paraId="6A8560F9" w14:textId="77777777" w:rsidR="008F19DD" w:rsidRPr="00580E54" w:rsidRDefault="008F19DD" w:rsidP="008B40B7">
      <w:pPr>
        <w:spacing w:after="0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580E54">
        <w:rPr>
          <w:rFonts w:ascii="Courier New" w:hAnsi="Courier New" w:cs="Courier New"/>
          <w:b/>
          <w:sz w:val="20"/>
          <w:szCs w:val="20"/>
          <w:u w:val="single"/>
        </w:rPr>
        <w:t>ÔNUS QUE RECAEM SOBRE O BEM</w:t>
      </w:r>
    </w:p>
    <w:p w14:paraId="0C43E0B5" w14:textId="68CF51BD" w:rsidR="00DF36C9" w:rsidRPr="00DF36C9" w:rsidRDefault="008F19DD" w:rsidP="008B40B7">
      <w:pPr>
        <w:spacing w:after="0"/>
        <w:jc w:val="both"/>
        <w:rPr>
          <w:rFonts w:ascii="Courier New" w:hAnsi="Courier New" w:cs="Courier New"/>
          <w:bCs/>
          <w:sz w:val="20"/>
          <w:szCs w:val="20"/>
        </w:rPr>
      </w:pPr>
      <w:r w:rsidRPr="00580E54">
        <w:rPr>
          <w:rFonts w:ascii="Courier New" w:hAnsi="Courier New" w:cs="Courier New"/>
          <w:b/>
          <w:sz w:val="20"/>
          <w:szCs w:val="20"/>
        </w:rPr>
        <w:t xml:space="preserve">AV-2-100-176 – 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Protocolo nº618.541, em 24 de agosto de 2021- INDISPONIBILIDADE – Nos termos da ordem protocolizada sob o nº202108.2416.01784867-IA-550, na Central Nacional de indisponibilidade de Bens, em data de 24/08/2021, emitida pela Vara do Trabalho de Patrocínio-MG, nos autos do processo nº </w:t>
      </w:r>
      <w:r w:rsidRPr="00580E54">
        <w:rPr>
          <w:rFonts w:ascii="Courier New" w:hAnsi="Courier New" w:cs="Courier New"/>
          <w:b/>
          <w:sz w:val="20"/>
          <w:szCs w:val="20"/>
        </w:rPr>
        <w:t>0010219-61.2016.5.03.0080</w:t>
      </w:r>
      <w:r w:rsidRPr="00580E54">
        <w:rPr>
          <w:rFonts w:ascii="Courier New" w:hAnsi="Courier New" w:cs="Courier New"/>
          <w:bCs/>
          <w:sz w:val="20"/>
          <w:szCs w:val="20"/>
        </w:rPr>
        <w:t>, procede-se a esta averbação para constar que foi determinada a indisponibilidade do patrimônio imobiliário, bem como dos direitos pertencentes a Sérgio Theodoro Penna, CPF: 237.798.457-68.</w:t>
      </w:r>
    </w:p>
    <w:p w14:paraId="3A4898BF" w14:textId="385E117E" w:rsidR="008F19DD" w:rsidRPr="00580E54" w:rsidRDefault="008F19DD" w:rsidP="008B40B7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580E54">
        <w:rPr>
          <w:rFonts w:ascii="Courier New" w:hAnsi="Courier New" w:cs="Courier New"/>
          <w:b/>
          <w:sz w:val="20"/>
          <w:szCs w:val="20"/>
        </w:rPr>
        <w:t xml:space="preserve">R-3-100.176 – 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Protocolo nº 639.621, em 06 de abril de 2022 nos termos do Ofício Expedido pela Gerente de Secretaria do 1ºJuizado Especial Cível da Comarca de Monte Carmelo-MG, em data de 05/04/2022, acompanhado do Termo de Penhora e Depósito lavrado pela Escrivã Judicial em substituição na 1º Vara Cível da Comarca de Monte Carmelo-MG, no ano de 2014, por ordem do MM. Juiz de Direito da referida Vara, Dr. João  Marcos </w:t>
      </w:r>
      <w:proofErr w:type="spellStart"/>
      <w:r w:rsidRPr="00580E54">
        <w:rPr>
          <w:rFonts w:ascii="Courier New" w:hAnsi="Courier New" w:cs="Courier New"/>
          <w:bCs/>
          <w:sz w:val="20"/>
          <w:szCs w:val="20"/>
        </w:rPr>
        <w:t>Luchesi</w:t>
      </w:r>
      <w:proofErr w:type="spellEnd"/>
      <w:r w:rsidRPr="00580E54">
        <w:rPr>
          <w:rFonts w:ascii="Courier New" w:hAnsi="Courier New" w:cs="Courier New"/>
          <w:bCs/>
          <w:sz w:val="20"/>
          <w:szCs w:val="20"/>
        </w:rPr>
        <w:t>, extraído dos Autos do Processo 0169652-73.2005.8.13.0431 da Ação de Execução Fiscal, em que é Requerente -Estado de Minas Gerais  e Requeridos- Cerâmica Monte Carlo Ltda, Sérgio Theodoro Penna e Alan Kardec Coelho, Procede-se ao registro da</w:t>
      </w:r>
      <w:r w:rsidRPr="00580E54">
        <w:rPr>
          <w:rFonts w:ascii="Courier New" w:hAnsi="Courier New" w:cs="Courier New"/>
          <w:b/>
          <w:sz w:val="20"/>
          <w:szCs w:val="20"/>
        </w:rPr>
        <w:t xml:space="preserve"> Penhora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 sobre </w:t>
      </w:r>
      <w:r w:rsidRPr="00580E54">
        <w:rPr>
          <w:rFonts w:ascii="Courier New" w:hAnsi="Courier New" w:cs="Courier New"/>
          <w:b/>
          <w:sz w:val="20"/>
          <w:szCs w:val="20"/>
        </w:rPr>
        <w:t>3,5714%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(três inteiros, cinco mil, setecentos e quatorze décimos de milésimo por cento) do imóvel desta matrícula, de propriedade do executado Sérgio Theodoro Penna, o qual foi nomeado depositário do bem. Data da última distribuição: 28/01/2022. </w:t>
      </w:r>
      <w:r w:rsidRPr="00580E54">
        <w:rPr>
          <w:rFonts w:ascii="Courier New" w:hAnsi="Courier New" w:cs="Courier New"/>
          <w:b/>
          <w:sz w:val="20"/>
          <w:szCs w:val="20"/>
        </w:rPr>
        <w:t>Valor da causa: R$ 173.107,09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 (cento e setenta e três mil, cento e sete reais e nove centavos)</w:t>
      </w:r>
      <w:r w:rsidRPr="00580E54">
        <w:rPr>
          <w:rFonts w:ascii="Courier New" w:hAnsi="Courier New" w:cs="Courier New"/>
          <w:b/>
          <w:sz w:val="20"/>
          <w:szCs w:val="20"/>
        </w:rPr>
        <w:t>.</w:t>
      </w:r>
    </w:p>
    <w:p w14:paraId="6384D90D" w14:textId="076E5B81" w:rsidR="008F19DD" w:rsidRPr="00580E54" w:rsidRDefault="008F19DD" w:rsidP="008B40B7">
      <w:pPr>
        <w:pStyle w:val="PargrafodaLista"/>
        <w:ind w:left="0"/>
        <w:jc w:val="both"/>
        <w:rPr>
          <w:rFonts w:ascii="Courier New" w:hAnsi="Courier New" w:cs="Courier New"/>
          <w:bCs/>
          <w:sz w:val="20"/>
          <w:szCs w:val="20"/>
          <w:u w:val="single"/>
        </w:rPr>
      </w:pPr>
      <w:r w:rsidRPr="00580E54">
        <w:rPr>
          <w:rFonts w:ascii="Courier New" w:hAnsi="Courier New" w:cs="Courier New"/>
          <w:b/>
          <w:sz w:val="20"/>
          <w:szCs w:val="20"/>
          <w:u w:val="single"/>
        </w:rPr>
        <w:t>VALOR DA AVALIAÇÃO:</w:t>
      </w:r>
      <w:r w:rsidRPr="00580E54">
        <w:rPr>
          <w:rFonts w:ascii="Courier New" w:hAnsi="Courier New" w:cs="Courier New"/>
          <w:bCs/>
          <w:sz w:val="20"/>
          <w:szCs w:val="20"/>
          <w:u w:val="single"/>
        </w:rPr>
        <w:t xml:space="preserve"> </w:t>
      </w:r>
    </w:p>
    <w:p w14:paraId="7A87BD48" w14:textId="1B7F90FF" w:rsidR="008F19DD" w:rsidRPr="00580E54" w:rsidRDefault="008F19DD" w:rsidP="008B40B7">
      <w:pPr>
        <w:pStyle w:val="PargrafodaLista"/>
        <w:ind w:left="0"/>
        <w:jc w:val="both"/>
        <w:rPr>
          <w:rFonts w:ascii="Courier New" w:hAnsi="Courier New" w:cs="Courier New"/>
          <w:bCs/>
          <w:sz w:val="20"/>
          <w:szCs w:val="20"/>
        </w:rPr>
      </w:pPr>
      <w:r w:rsidRPr="00580E54">
        <w:rPr>
          <w:rFonts w:ascii="Courier New" w:hAnsi="Courier New" w:cs="Courier New"/>
          <w:bCs/>
          <w:sz w:val="20"/>
          <w:szCs w:val="20"/>
        </w:rPr>
        <w:t xml:space="preserve">A penhora recai sobre </w:t>
      </w:r>
      <w:r w:rsidRPr="00580E54">
        <w:rPr>
          <w:rFonts w:ascii="Courier New" w:hAnsi="Courier New" w:cs="Courier New"/>
          <w:b/>
          <w:bCs/>
          <w:sz w:val="20"/>
          <w:szCs w:val="20"/>
        </w:rPr>
        <w:t xml:space="preserve">3,5714% 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(três inteiros, cinco mil, setecentos e quatorze décimos de milésimo por cento), que per faz o valor de </w:t>
      </w:r>
      <w:r w:rsidRPr="00580E54">
        <w:rPr>
          <w:rFonts w:ascii="Courier New" w:hAnsi="Courier New" w:cs="Courier New"/>
          <w:b/>
          <w:sz w:val="20"/>
          <w:szCs w:val="20"/>
        </w:rPr>
        <w:t>R$ 892,85(oitocentos e noventa e dois reais e oitenta e cinco centavos)</w:t>
      </w:r>
      <w:r w:rsidRPr="00580E54">
        <w:rPr>
          <w:rFonts w:ascii="Courier New" w:hAnsi="Courier New" w:cs="Courier New"/>
          <w:bCs/>
          <w:sz w:val="20"/>
          <w:szCs w:val="20"/>
        </w:rPr>
        <w:t>, sobre os 100% (cem por cento) do bem avaliado em</w:t>
      </w:r>
      <w:r w:rsidR="00D91ED9">
        <w:rPr>
          <w:rFonts w:ascii="Courier New" w:hAnsi="Courier New" w:cs="Courier New"/>
          <w:bCs/>
          <w:sz w:val="20"/>
          <w:szCs w:val="20"/>
        </w:rPr>
        <w:t xml:space="preserve"> sua totalidade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 R$ 25.000,00(vinte e cinco mil reais), nos termos do Auto de Avaliação de </w:t>
      </w:r>
      <w:r w:rsidRPr="00580E54">
        <w:rPr>
          <w:rFonts w:ascii="Courier New" w:hAnsi="Courier New" w:cs="Courier New"/>
          <w:b/>
          <w:sz w:val="20"/>
          <w:szCs w:val="20"/>
        </w:rPr>
        <w:t>id:9623753768</w:t>
      </w:r>
      <w:r w:rsidR="00362DB4" w:rsidRPr="00580E54">
        <w:rPr>
          <w:rFonts w:ascii="Courier New" w:hAnsi="Courier New" w:cs="Courier New"/>
          <w:bCs/>
          <w:sz w:val="20"/>
          <w:szCs w:val="20"/>
        </w:rPr>
        <w:t>.</w:t>
      </w:r>
    </w:p>
    <w:bookmarkEnd w:id="9"/>
    <w:p w14:paraId="59593AB8" w14:textId="4F2E7E15" w:rsidR="008F19DD" w:rsidRDefault="008F19DD" w:rsidP="008B40B7">
      <w:pPr>
        <w:pStyle w:val="PargrafodaLista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04D0DB5F" w14:textId="137A5390" w:rsidR="008F19DD" w:rsidRPr="0029537F" w:rsidRDefault="008F19DD" w:rsidP="008B40B7">
      <w:pPr>
        <w:pStyle w:val="PargrafodaLista"/>
        <w:numPr>
          <w:ilvl w:val="0"/>
          <w:numId w:val="37"/>
        </w:numPr>
        <w:contextualSpacing w:val="0"/>
        <w:jc w:val="both"/>
        <w:rPr>
          <w:rFonts w:ascii="Courier New" w:hAnsi="Courier New" w:cs="Courier New"/>
          <w:b/>
          <w:sz w:val="24"/>
          <w:szCs w:val="24"/>
        </w:rPr>
      </w:pPr>
      <w:r w:rsidRPr="0029537F">
        <w:rPr>
          <w:rFonts w:ascii="Courier New" w:hAnsi="Courier New" w:cs="Courier New"/>
          <w:bCs/>
          <w:sz w:val="24"/>
          <w:szCs w:val="24"/>
        </w:rPr>
        <w:t>A parte ideal correspondente a</w:t>
      </w:r>
      <w:r w:rsidRPr="0029537F">
        <w:rPr>
          <w:rFonts w:ascii="Courier New" w:hAnsi="Courier New" w:cs="Courier New"/>
          <w:b/>
          <w:sz w:val="24"/>
          <w:szCs w:val="24"/>
        </w:rPr>
        <w:t xml:space="preserve"> 3,5714%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29537F">
        <w:rPr>
          <w:rFonts w:ascii="Courier New" w:hAnsi="Courier New" w:cs="Courier New"/>
          <w:bCs/>
          <w:sz w:val="24"/>
          <w:szCs w:val="24"/>
        </w:rPr>
        <w:t>(três inteiros, cinco mil, setecentos e quatorze décimos de milésimo por cento)</w:t>
      </w:r>
      <w:r w:rsidRPr="0029537F">
        <w:rPr>
          <w:rFonts w:ascii="Courier New" w:hAnsi="Courier New" w:cs="Courier New"/>
          <w:b/>
          <w:sz w:val="24"/>
          <w:szCs w:val="24"/>
        </w:rPr>
        <w:t xml:space="preserve"> de 01(uma) vaga de garagem número </w:t>
      </w:r>
      <w:r>
        <w:rPr>
          <w:rFonts w:ascii="Courier New" w:hAnsi="Courier New" w:cs="Courier New"/>
          <w:b/>
          <w:sz w:val="24"/>
          <w:szCs w:val="24"/>
        </w:rPr>
        <w:t>dois</w:t>
      </w:r>
      <w:r w:rsidRPr="0029537F">
        <w:rPr>
          <w:rFonts w:ascii="Courier New" w:hAnsi="Courier New" w:cs="Courier New"/>
          <w:b/>
          <w:sz w:val="24"/>
          <w:szCs w:val="24"/>
        </w:rPr>
        <w:t xml:space="preserve"> (</w:t>
      </w:r>
      <w:r>
        <w:rPr>
          <w:rFonts w:ascii="Courier New" w:hAnsi="Courier New" w:cs="Courier New"/>
          <w:b/>
          <w:sz w:val="24"/>
          <w:szCs w:val="24"/>
        </w:rPr>
        <w:t>2</w:t>
      </w:r>
      <w:r w:rsidRPr="0029537F">
        <w:rPr>
          <w:rFonts w:ascii="Courier New" w:hAnsi="Courier New" w:cs="Courier New"/>
          <w:b/>
          <w:sz w:val="24"/>
          <w:szCs w:val="24"/>
        </w:rPr>
        <w:t xml:space="preserve">), localizada no subsolo do “EDIFÍCIO JARDIM DA COLINA”, situado na Rua Ipanema nº 1.180, Bairro: Jardim da Colina “B”, </w:t>
      </w:r>
      <w:r w:rsidRPr="0029537F">
        <w:rPr>
          <w:rFonts w:ascii="Courier New" w:hAnsi="Courier New" w:cs="Courier New"/>
          <w:bCs/>
          <w:sz w:val="24"/>
          <w:szCs w:val="24"/>
        </w:rPr>
        <w:t xml:space="preserve">conforme </w:t>
      </w:r>
      <w:r w:rsidRPr="0029537F">
        <w:rPr>
          <w:rFonts w:ascii="Courier New" w:hAnsi="Courier New" w:cs="Courier New"/>
          <w:b/>
          <w:sz w:val="24"/>
          <w:szCs w:val="24"/>
        </w:rPr>
        <w:t>matrícula 100.17</w:t>
      </w:r>
      <w:r w:rsidR="00362DB4">
        <w:rPr>
          <w:rFonts w:ascii="Courier New" w:hAnsi="Courier New" w:cs="Courier New"/>
          <w:b/>
          <w:sz w:val="24"/>
          <w:szCs w:val="24"/>
        </w:rPr>
        <w:t>7</w:t>
      </w:r>
      <w:r w:rsidRPr="0029537F">
        <w:rPr>
          <w:rFonts w:ascii="Courier New" w:hAnsi="Courier New" w:cs="Courier New"/>
          <w:bCs/>
          <w:sz w:val="24"/>
          <w:szCs w:val="24"/>
        </w:rPr>
        <w:t xml:space="preserve"> do </w:t>
      </w:r>
      <w:r w:rsidRPr="0029537F">
        <w:rPr>
          <w:rFonts w:ascii="Courier New" w:hAnsi="Courier New" w:cs="Courier New"/>
          <w:b/>
          <w:sz w:val="24"/>
          <w:szCs w:val="24"/>
        </w:rPr>
        <w:t>Cartório do 1º Ofício de Registro de Imóveis de Uberlândia-MG</w:t>
      </w:r>
      <w:r w:rsidRPr="0029537F">
        <w:rPr>
          <w:rFonts w:ascii="Courier New" w:hAnsi="Courier New" w:cs="Courier New"/>
          <w:bCs/>
          <w:sz w:val="24"/>
          <w:szCs w:val="24"/>
        </w:rPr>
        <w:t>.</w:t>
      </w:r>
    </w:p>
    <w:p w14:paraId="5B7C826F" w14:textId="77777777" w:rsidR="008F19DD" w:rsidRPr="00580E54" w:rsidRDefault="008F19DD" w:rsidP="008B40B7">
      <w:pPr>
        <w:spacing w:after="0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580E54">
        <w:rPr>
          <w:rFonts w:ascii="Courier New" w:hAnsi="Courier New" w:cs="Courier New"/>
          <w:b/>
          <w:sz w:val="20"/>
          <w:szCs w:val="20"/>
          <w:u w:val="single"/>
        </w:rPr>
        <w:t>ÔNUS QUE RECAEM SOBRE O BEM</w:t>
      </w:r>
    </w:p>
    <w:p w14:paraId="52A4BBA2" w14:textId="13477AE5" w:rsidR="008F19DD" w:rsidRPr="00580E54" w:rsidRDefault="008F19DD" w:rsidP="008B40B7">
      <w:pPr>
        <w:spacing w:after="0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580E54">
        <w:rPr>
          <w:rFonts w:ascii="Courier New" w:hAnsi="Courier New" w:cs="Courier New"/>
          <w:b/>
          <w:sz w:val="20"/>
          <w:szCs w:val="20"/>
        </w:rPr>
        <w:t>AV-2-100-17</w:t>
      </w:r>
      <w:r w:rsidR="00362DB4" w:rsidRPr="00580E54">
        <w:rPr>
          <w:rFonts w:ascii="Courier New" w:hAnsi="Courier New" w:cs="Courier New"/>
          <w:b/>
          <w:sz w:val="20"/>
          <w:szCs w:val="20"/>
        </w:rPr>
        <w:t>7</w:t>
      </w:r>
      <w:r w:rsidRPr="00580E54">
        <w:rPr>
          <w:rFonts w:ascii="Courier New" w:hAnsi="Courier New" w:cs="Courier New"/>
          <w:b/>
          <w:sz w:val="20"/>
          <w:szCs w:val="20"/>
        </w:rPr>
        <w:t xml:space="preserve"> – 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Protocolo nº618.541, em 24 de agosto de 2021- INDISPONIBILIDADE – Nos termos da ordem protocolizada sob o nº202108.2416.01784867-IA-550, na Central Nacional de indisponibilidade de Bens, em data de 24/08/2021, emitida pela Vara do Trabalho de Patrocínio-MG, nos autos do processo nº </w:t>
      </w:r>
      <w:r w:rsidRPr="00580E54">
        <w:rPr>
          <w:rFonts w:ascii="Courier New" w:hAnsi="Courier New" w:cs="Courier New"/>
          <w:b/>
          <w:sz w:val="20"/>
          <w:szCs w:val="20"/>
        </w:rPr>
        <w:t>0010219-61.2016.5.03.0080</w:t>
      </w:r>
      <w:r w:rsidRPr="00580E54">
        <w:rPr>
          <w:rFonts w:ascii="Courier New" w:hAnsi="Courier New" w:cs="Courier New"/>
          <w:bCs/>
          <w:sz w:val="20"/>
          <w:szCs w:val="20"/>
        </w:rPr>
        <w:t>, procede-se a esta averbação para constar que foi determinada a indisponibilidade do patrimônio imobiliário, bem como dos direitos pertencentes a Sérgio Theodoro Penna, CPF: 237.798.457-68.</w:t>
      </w:r>
    </w:p>
    <w:p w14:paraId="14BF117E" w14:textId="66C9AFD9" w:rsidR="008F19DD" w:rsidRPr="00580E54" w:rsidRDefault="008F19DD" w:rsidP="008B40B7">
      <w:pPr>
        <w:jc w:val="both"/>
        <w:rPr>
          <w:rFonts w:ascii="Courier New" w:hAnsi="Courier New" w:cs="Courier New"/>
          <w:b/>
          <w:sz w:val="20"/>
          <w:szCs w:val="20"/>
        </w:rPr>
      </w:pPr>
      <w:r w:rsidRPr="00580E54">
        <w:rPr>
          <w:rFonts w:ascii="Courier New" w:hAnsi="Courier New" w:cs="Courier New"/>
          <w:b/>
          <w:sz w:val="20"/>
          <w:szCs w:val="20"/>
        </w:rPr>
        <w:t>R-3-100.17</w:t>
      </w:r>
      <w:r w:rsidR="00362DB4" w:rsidRPr="00580E54">
        <w:rPr>
          <w:rFonts w:ascii="Courier New" w:hAnsi="Courier New" w:cs="Courier New"/>
          <w:b/>
          <w:sz w:val="20"/>
          <w:szCs w:val="20"/>
        </w:rPr>
        <w:t>7</w:t>
      </w:r>
      <w:r w:rsidRPr="00580E54">
        <w:rPr>
          <w:rFonts w:ascii="Courier New" w:hAnsi="Courier New" w:cs="Courier New"/>
          <w:b/>
          <w:sz w:val="20"/>
          <w:szCs w:val="20"/>
        </w:rPr>
        <w:t xml:space="preserve"> – 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Protocolo nº 639.621, em 06 de abril de 2022 nos termos do Ofício Expedido pela Gerente de Secretaria do 1ºJuizado Especial Cível da Comarca de Monte Carmelo-MG, em data de 05/04/2022, acompanhado do Termo de Penhora e Depósito lavrado pela Escrivã Judicial em substituição na 1º Vara Cível da Comarca de Monte </w:t>
      </w:r>
      <w:r w:rsidRPr="00580E54">
        <w:rPr>
          <w:rFonts w:ascii="Courier New" w:hAnsi="Courier New" w:cs="Courier New"/>
          <w:bCs/>
          <w:sz w:val="20"/>
          <w:szCs w:val="20"/>
        </w:rPr>
        <w:lastRenderedPageBreak/>
        <w:t xml:space="preserve">Carmelo-MG, no ano de 2014, por ordem do MM. Juiz de Direito da referida Vara, Dr. João  Marcos </w:t>
      </w:r>
      <w:proofErr w:type="spellStart"/>
      <w:r w:rsidRPr="00580E54">
        <w:rPr>
          <w:rFonts w:ascii="Courier New" w:hAnsi="Courier New" w:cs="Courier New"/>
          <w:bCs/>
          <w:sz w:val="20"/>
          <w:szCs w:val="20"/>
        </w:rPr>
        <w:t>Luchesi</w:t>
      </w:r>
      <w:proofErr w:type="spellEnd"/>
      <w:r w:rsidRPr="00580E54">
        <w:rPr>
          <w:rFonts w:ascii="Courier New" w:hAnsi="Courier New" w:cs="Courier New"/>
          <w:bCs/>
          <w:sz w:val="20"/>
          <w:szCs w:val="20"/>
        </w:rPr>
        <w:t>, extraído dos Autos do Processo 0169652-73.2005.8.13.0431 da Ação de Execução Fiscal, em que é Requerente -Estado de Minas Gerais  e Requeridos- Cerâmica Monte Carlo Ltda, Sérgio Theodoro Penna e Alan Kardec Coelho, Procede-se ao registro da</w:t>
      </w:r>
      <w:r w:rsidRPr="00580E54">
        <w:rPr>
          <w:rFonts w:ascii="Courier New" w:hAnsi="Courier New" w:cs="Courier New"/>
          <w:b/>
          <w:sz w:val="20"/>
          <w:szCs w:val="20"/>
        </w:rPr>
        <w:t xml:space="preserve"> Penhora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 sobre </w:t>
      </w:r>
      <w:r w:rsidRPr="00580E54">
        <w:rPr>
          <w:rFonts w:ascii="Courier New" w:hAnsi="Courier New" w:cs="Courier New"/>
          <w:b/>
          <w:sz w:val="20"/>
          <w:szCs w:val="20"/>
        </w:rPr>
        <w:t>3,5714%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(três inteiros, cinco mil, setecentos e quatorze décimos de milésimo por cento) do imóvel desta matrícula, de propriedade do executado Sérgio Theodoro Penna, o qual foi nomeado depositário do bem. Data da última distribuição: 28/01/2022. </w:t>
      </w:r>
      <w:r w:rsidRPr="00580E54">
        <w:rPr>
          <w:rFonts w:ascii="Courier New" w:hAnsi="Courier New" w:cs="Courier New"/>
          <w:b/>
          <w:sz w:val="20"/>
          <w:szCs w:val="20"/>
        </w:rPr>
        <w:t>Valor da causa: R$ 173.107,09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 (cento e setenta e três mil, cento e sete reais e nove centavos)</w:t>
      </w:r>
      <w:r w:rsidRPr="00580E54">
        <w:rPr>
          <w:rFonts w:ascii="Courier New" w:hAnsi="Courier New" w:cs="Courier New"/>
          <w:b/>
          <w:sz w:val="20"/>
          <w:szCs w:val="20"/>
        </w:rPr>
        <w:t>.</w:t>
      </w:r>
    </w:p>
    <w:p w14:paraId="010EC7DF" w14:textId="77777777" w:rsidR="008F19DD" w:rsidRPr="00580E54" w:rsidRDefault="008F19DD" w:rsidP="008B40B7">
      <w:pPr>
        <w:pStyle w:val="PargrafodaLista"/>
        <w:ind w:left="0"/>
        <w:jc w:val="both"/>
        <w:rPr>
          <w:rFonts w:ascii="Courier New" w:hAnsi="Courier New" w:cs="Courier New"/>
          <w:bCs/>
          <w:sz w:val="20"/>
          <w:szCs w:val="20"/>
          <w:u w:val="single"/>
        </w:rPr>
      </w:pPr>
      <w:r w:rsidRPr="00580E54">
        <w:rPr>
          <w:rFonts w:ascii="Courier New" w:hAnsi="Courier New" w:cs="Courier New"/>
          <w:b/>
          <w:sz w:val="20"/>
          <w:szCs w:val="20"/>
          <w:u w:val="single"/>
        </w:rPr>
        <w:t>VALOR DA AVALIAÇÃO:</w:t>
      </w:r>
      <w:r w:rsidRPr="00580E54">
        <w:rPr>
          <w:rFonts w:ascii="Courier New" w:hAnsi="Courier New" w:cs="Courier New"/>
          <w:bCs/>
          <w:sz w:val="20"/>
          <w:szCs w:val="20"/>
          <w:u w:val="single"/>
        </w:rPr>
        <w:t xml:space="preserve"> </w:t>
      </w:r>
    </w:p>
    <w:p w14:paraId="2F167939" w14:textId="6B1EDF9B" w:rsidR="008F19DD" w:rsidRPr="00580E54" w:rsidRDefault="008F19DD" w:rsidP="008B40B7">
      <w:pPr>
        <w:pStyle w:val="PargrafodaLista"/>
        <w:ind w:left="0"/>
        <w:jc w:val="both"/>
        <w:rPr>
          <w:rFonts w:ascii="Courier New" w:hAnsi="Courier New" w:cs="Courier New"/>
          <w:bCs/>
          <w:sz w:val="20"/>
          <w:szCs w:val="20"/>
        </w:rPr>
      </w:pPr>
      <w:r w:rsidRPr="00580E54">
        <w:rPr>
          <w:rFonts w:ascii="Courier New" w:hAnsi="Courier New" w:cs="Courier New"/>
          <w:bCs/>
          <w:sz w:val="20"/>
          <w:szCs w:val="20"/>
        </w:rPr>
        <w:t xml:space="preserve">A penhora recai sobre </w:t>
      </w:r>
      <w:r w:rsidRPr="00580E54">
        <w:rPr>
          <w:rFonts w:ascii="Courier New" w:hAnsi="Courier New" w:cs="Courier New"/>
          <w:b/>
          <w:bCs/>
          <w:sz w:val="20"/>
          <w:szCs w:val="20"/>
        </w:rPr>
        <w:t xml:space="preserve">3,5714% 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(três inteiros, cinco mil, setecentos e quatorze décimos de milésimo por cento), que per faz o valor de </w:t>
      </w:r>
      <w:r w:rsidRPr="00580E54">
        <w:rPr>
          <w:rFonts w:ascii="Courier New" w:hAnsi="Courier New" w:cs="Courier New"/>
          <w:b/>
          <w:sz w:val="20"/>
          <w:szCs w:val="20"/>
        </w:rPr>
        <w:t>R$ 892,85(oitocentos e noventa e dois reais e oitenta e cinco centavos)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, sobre os 100% (cem por cento) do bem avaliado em </w:t>
      </w:r>
      <w:r w:rsidR="00D91ED9">
        <w:rPr>
          <w:rFonts w:ascii="Courier New" w:hAnsi="Courier New" w:cs="Courier New"/>
          <w:bCs/>
          <w:sz w:val="20"/>
          <w:szCs w:val="20"/>
        </w:rPr>
        <w:t xml:space="preserve">sua totalidade 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R$ 25.000,00(vinte e cinco mil reais), nos termos do Auto de Avaliação de </w:t>
      </w:r>
      <w:r w:rsidRPr="00580E54">
        <w:rPr>
          <w:rFonts w:ascii="Courier New" w:hAnsi="Courier New" w:cs="Courier New"/>
          <w:b/>
          <w:sz w:val="20"/>
          <w:szCs w:val="20"/>
        </w:rPr>
        <w:t>id:962375</w:t>
      </w:r>
      <w:r w:rsidR="00362DB4" w:rsidRPr="00580E54">
        <w:rPr>
          <w:rFonts w:ascii="Courier New" w:hAnsi="Courier New" w:cs="Courier New"/>
          <w:b/>
          <w:sz w:val="20"/>
          <w:szCs w:val="20"/>
        </w:rPr>
        <w:t>4918</w:t>
      </w:r>
      <w:r w:rsidR="00362DB4" w:rsidRPr="00580E54">
        <w:rPr>
          <w:rFonts w:ascii="Courier New" w:hAnsi="Courier New" w:cs="Courier New"/>
          <w:bCs/>
          <w:sz w:val="20"/>
          <w:szCs w:val="20"/>
        </w:rPr>
        <w:t>.</w:t>
      </w:r>
      <w:r w:rsidRPr="00580E54">
        <w:rPr>
          <w:rFonts w:ascii="Courier New" w:hAnsi="Courier New" w:cs="Courier New"/>
          <w:bCs/>
          <w:sz w:val="20"/>
          <w:szCs w:val="20"/>
        </w:rPr>
        <w:t xml:space="preserve"> </w:t>
      </w:r>
    </w:p>
    <w:p w14:paraId="1CD2830E" w14:textId="52FA6F2D" w:rsidR="00362DB4" w:rsidRDefault="00362DB4" w:rsidP="008F19DD">
      <w:pPr>
        <w:pStyle w:val="PargrafodaLista"/>
        <w:spacing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6C87E8F0" w14:textId="7F7E66E2" w:rsidR="00362DB4" w:rsidRPr="00362DB4" w:rsidRDefault="00362DB4" w:rsidP="008F19DD">
      <w:pPr>
        <w:pStyle w:val="PargrafodaLista"/>
        <w:spacing w:line="240" w:lineRule="auto"/>
        <w:ind w:left="0"/>
        <w:jc w:val="both"/>
        <w:rPr>
          <w:rFonts w:ascii="Courier New" w:hAnsi="Courier New" w:cs="Courier New"/>
          <w:b/>
          <w:sz w:val="28"/>
          <w:szCs w:val="28"/>
        </w:rPr>
      </w:pPr>
      <w:r w:rsidRPr="00362DB4">
        <w:rPr>
          <w:rFonts w:ascii="Courier New" w:hAnsi="Courier New" w:cs="Courier New"/>
          <w:b/>
          <w:sz w:val="28"/>
          <w:szCs w:val="28"/>
          <w:u w:val="single"/>
        </w:rPr>
        <w:t>VALOR TOTAL DOS BENS</w:t>
      </w:r>
      <w:r w:rsidRPr="00362DB4">
        <w:rPr>
          <w:rFonts w:ascii="Courier New" w:hAnsi="Courier New" w:cs="Courier New"/>
          <w:b/>
          <w:sz w:val="28"/>
          <w:szCs w:val="28"/>
        </w:rPr>
        <w:t xml:space="preserve">: R$4.464,25 </w:t>
      </w:r>
      <w:r w:rsidRPr="00362DB4">
        <w:rPr>
          <w:rFonts w:ascii="Courier New" w:hAnsi="Courier New" w:cs="Courier New"/>
          <w:bCs/>
          <w:sz w:val="24"/>
          <w:szCs w:val="24"/>
        </w:rPr>
        <w:t>(quatro mil quatrocentos e sessenta e quatro reais e vinte e cinco centavos)</w:t>
      </w:r>
      <w:r>
        <w:rPr>
          <w:rFonts w:ascii="Courier New" w:hAnsi="Courier New" w:cs="Courier New"/>
          <w:b/>
          <w:sz w:val="28"/>
          <w:szCs w:val="28"/>
        </w:rPr>
        <w:t>.</w:t>
      </w:r>
    </w:p>
    <w:p w14:paraId="42065276" w14:textId="77777777" w:rsidR="009B25E4" w:rsidRDefault="009B25E4" w:rsidP="009B25E4">
      <w:pPr>
        <w:pStyle w:val="PargrafodaLista"/>
        <w:spacing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73538389" w14:textId="3FF4C2E2" w:rsidR="0021169D" w:rsidRPr="00167A2C" w:rsidRDefault="00362DB4" w:rsidP="009B25E4">
      <w:pPr>
        <w:pStyle w:val="PargrafodaLista"/>
        <w:spacing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  <w:r w:rsidRPr="00362DB4">
        <w:rPr>
          <w:rFonts w:ascii="Courier New" w:hAnsi="Courier New" w:cs="Courier New"/>
          <w:b/>
          <w:sz w:val="24"/>
          <w:szCs w:val="24"/>
        </w:rPr>
        <w:t>AS MEDIDAS E CONFRONTAÇÕES DAS ÁREAS DO IMÓVEL E/OU BENFEITORIAS, EVENTUALMENTE CONSTANTES NO PRESENTE EDITAL, DEVERÃO SER CONSIDERADAS MERAMENTE ENUNCIATIVAS, JÁ QUE EXTRAÍDAS, LAUDO DE AVALIAÇÃO E DEMAIS DOCUMENTOS ANEXADOS AOS AUTOS DO PROCESSO</w:t>
      </w:r>
      <w:r w:rsidR="002B29FD" w:rsidRPr="00167A2C">
        <w:rPr>
          <w:rFonts w:ascii="Courier New" w:hAnsi="Courier New" w:cs="Courier New"/>
          <w:bCs/>
          <w:sz w:val="24"/>
          <w:szCs w:val="24"/>
        </w:rPr>
        <w:t>.</w:t>
      </w:r>
    </w:p>
    <w:p w14:paraId="0E6E6B6A" w14:textId="77777777" w:rsidR="0032715E" w:rsidRPr="008E03AC" w:rsidRDefault="0032715E" w:rsidP="00E85987">
      <w:pPr>
        <w:pStyle w:val="PargrafodaLista"/>
        <w:spacing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510FDB7C" w14:textId="0EDC73F6" w:rsidR="007E79A6" w:rsidRPr="008E03AC" w:rsidRDefault="00077AD8" w:rsidP="00D24D35">
      <w:pPr>
        <w:pStyle w:val="PargrafodaLista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Courier New" w:hAnsi="Courier New" w:cs="Courier New"/>
          <w:bCs/>
          <w:sz w:val="24"/>
          <w:szCs w:val="24"/>
          <w:u w:val="single"/>
        </w:rPr>
      </w:pPr>
      <w:r w:rsidRPr="008E03AC">
        <w:rPr>
          <w:rFonts w:ascii="Courier New" w:hAnsi="Courier New" w:cs="Courier New"/>
          <w:b/>
          <w:sz w:val="24"/>
          <w:szCs w:val="24"/>
          <w:u w:val="single"/>
        </w:rPr>
        <w:t>DATA</w:t>
      </w:r>
      <w:r w:rsidR="00E85987" w:rsidRPr="008E03AC">
        <w:rPr>
          <w:rFonts w:ascii="Courier New" w:hAnsi="Courier New" w:cs="Courier New"/>
          <w:b/>
          <w:sz w:val="24"/>
          <w:szCs w:val="24"/>
          <w:u w:val="single"/>
        </w:rPr>
        <w:t xml:space="preserve"> DA REALIZAÇÃO DA PRAÇA/LEILÃO</w:t>
      </w:r>
      <w:r w:rsidRPr="008E03AC">
        <w:rPr>
          <w:rFonts w:ascii="Courier New" w:hAnsi="Courier New" w:cs="Courier New"/>
          <w:b/>
          <w:sz w:val="24"/>
          <w:szCs w:val="24"/>
          <w:u w:val="single"/>
        </w:rPr>
        <w:t>:</w:t>
      </w:r>
    </w:p>
    <w:p w14:paraId="3A595B37" w14:textId="77777777" w:rsidR="00D455E6" w:rsidRPr="008E03AC" w:rsidRDefault="00D455E6" w:rsidP="00D455E6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  <w:u w:val="single"/>
        </w:rPr>
      </w:pPr>
    </w:p>
    <w:p w14:paraId="7B6E217C" w14:textId="33622702" w:rsidR="00FE7D8B" w:rsidRDefault="002B29FD" w:rsidP="006341C7">
      <w:pPr>
        <w:pStyle w:val="PargrafodaLista"/>
        <w:numPr>
          <w:ilvl w:val="0"/>
          <w:numId w:val="10"/>
        </w:numPr>
        <w:spacing w:line="240" w:lineRule="auto"/>
        <w:ind w:left="0" w:hanging="11"/>
        <w:jc w:val="both"/>
        <w:rPr>
          <w:rFonts w:ascii="Courier New" w:hAnsi="Courier New" w:cs="Courier New"/>
          <w:bCs/>
          <w:sz w:val="24"/>
          <w:szCs w:val="24"/>
        </w:rPr>
      </w:pPr>
      <w:r w:rsidRPr="00DA2C50">
        <w:rPr>
          <w:rFonts w:ascii="Courier New" w:hAnsi="Courier New" w:cs="Courier New"/>
          <w:bCs/>
          <w:sz w:val="24"/>
          <w:szCs w:val="24"/>
        </w:rPr>
        <w:t xml:space="preserve">Será realizada a </w:t>
      </w:r>
      <w:r w:rsidR="005D0A04" w:rsidRPr="00DA2C50">
        <w:rPr>
          <w:rFonts w:ascii="Courier New" w:hAnsi="Courier New" w:cs="Courier New"/>
          <w:bCs/>
          <w:sz w:val="24"/>
          <w:szCs w:val="24"/>
        </w:rPr>
        <w:t>P</w:t>
      </w:r>
      <w:r w:rsidR="00077AD8" w:rsidRPr="00DA2C50">
        <w:rPr>
          <w:rFonts w:ascii="Courier New" w:hAnsi="Courier New" w:cs="Courier New"/>
          <w:bCs/>
          <w:sz w:val="24"/>
          <w:szCs w:val="24"/>
        </w:rPr>
        <w:t>raça</w:t>
      </w:r>
      <w:r w:rsidRPr="00DA2C50">
        <w:rPr>
          <w:rFonts w:ascii="Courier New" w:hAnsi="Courier New" w:cs="Courier New"/>
          <w:bCs/>
          <w:sz w:val="24"/>
          <w:szCs w:val="24"/>
        </w:rPr>
        <w:t xml:space="preserve"> do bem acima mencionado,</w:t>
      </w:r>
      <w:r w:rsidR="00077AD8" w:rsidRPr="00DA2C50">
        <w:rPr>
          <w:rFonts w:ascii="Courier New" w:hAnsi="Courier New" w:cs="Courier New"/>
          <w:bCs/>
          <w:sz w:val="24"/>
          <w:szCs w:val="24"/>
        </w:rPr>
        <w:t xml:space="preserve"> </w:t>
      </w:r>
      <w:bookmarkStart w:id="10" w:name="_Hlk103686994"/>
      <w:bookmarkStart w:id="11" w:name="_Hlk103687679"/>
      <w:bookmarkStart w:id="12" w:name="_Hlk98157204"/>
      <w:r w:rsidR="00077AD8" w:rsidRPr="00DA2C50">
        <w:rPr>
          <w:rFonts w:ascii="Courier New" w:hAnsi="Courier New" w:cs="Courier New"/>
          <w:bCs/>
          <w:sz w:val="24"/>
          <w:szCs w:val="24"/>
        </w:rPr>
        <w:t>dia</w:t>
      </w:r>
      <w:r w:rsidR="005D0A04" w:rsidRPr="00DA2C50">
        <w:rPr>
          <w:rFonts w:ascii="Courier New" w:hAnsi="Courier New" w:cs="Courier New"/>
          <w:bCs/>
          <w:sz w:val="24"/>
          <w:szCs w:val="24"/>
        </w:rPr>
        <w:t xml:space="preserve"> </w:t>
      </w:r>
      <w:bookmarkStart w:id="13" w:name="_Hlk103687703"/>
      <w:r w:rsidR="00A468DF">
        <w:rPr>
          <w:rFonts w:ascii="Courier New" w:hAnsi="Courier New" w:cs="Courier New"/>
          <w:b/>
          <w:sz w:val="24"/>
          <w:szCs w:val="24"/>
        </w:rPr>
        <w:t>1</w:t>
      </w:r>
      <w:r w:rsidR="00580E54">
        <w:rPr>
          <w:rFonts w:ascii="Courier New" w:hAnsi="Courier New" w:cs="Courier New"/>
          <w:b/>
          <w:sz w:val="24"/>
          <w:szCs w:val="24"/>
        </w:rPr>
        <w:t>2</w:t>
      </w:r>
      <w:r w:rsidR="005D0A04" w:rsidRPr="00BB5761">
        <w:rPr>
          <w:rFonts w:ascii="Courier New" w:hAnsi="Courier New" w:cs="Courier New"/>
          <w:b/>
          <w:sz w:val="24"/>
          <w:szCs w:val="24"/>
        </w:rPr>
        <w:t xml:space="preserve"> de </w:t>
      </w:r>
      <w:r w:rsidR="00A468DF">
        <w:rPr>
          <w:rFonts w:ascii="Courier New" w:hAnsi="Courier New" w:cs="Courier New"/>
          <w:b/>
          <w:sz w:val="24"/>
          <w:szCs w:val="24"/>
        </w:rPr>
        <w:t>dezem</w:t>
      </w:r>
      <w:r w:rsidR="00F74CBC">
        <w:rPr>
          <w:rFonts w:ascii="Courier New" w:hAnsi="Courier New" w:cs="Courier New"/>
          <w:b/>
          <w:sz w:val="24"/>
          <w:szCs w:val="24"/>
        </w:rPr>
        <w:t>bro</w:t>
      </w:r>
      <w:r w:rsidRPr="00BB5761">
        <w:rPr>
          <w:rFonts w:ascii="Courier New" w:hAnsi="Courier New" w:cs="Courier New"/>
          <w:b/>
          <w:sz w:val="24"/>
          <w:szCs w:val="24"/>
        </w:rPr>
        <w:t xml:space="preserve"> de 2022</w:t>
      </w:r>
      <w:r w:rsidR="00FF4521" w:rsidRPr="00BB5761">
        <w:rPr>
          <w:rFonts w:ascii="Courier New" w:hAnsi="Courier New" w:cs="Courier New"/>
          <w:b/>
          <w:sz w:val="24"/>
          <w:szCs w:val="24"/>
        </w:rPr>
        <w:t xml:space="preserve"> </w:t>
      </w:r>
      <w:r w:rsidR="00682EF6" w:rsidRPr="00BB5761">
        <w:rPr>
          <w:rFonts w:ascii="Courier New" w:hAnsi="Courier New" w:cs="Courier New"/>
          <w:b/>
          <w:sz w:val="24"/>
          <w:szCs w:val="24"/>
        </w:rPr>
        <w:t>(</w:t>
      </w:r>
      <w:r w:rsidR="00580E54">
        <w:rPr>
          <w:rFonts w:ascii="Courier New" w:hAnsi="Courier New" w:cs="Courier New"/>
          <w:b/>
          <w:sz w:val="24"/>
          <w:szCs w:val="24"/>
        </w:rPr>
        <w:t>segunda</w:t>
      </w:r>
      <w:r w:rsidR="00CD378F">
        <w:rPr>
          <w:rFonts w:ascii="Courier New" w:hAnsi="Courier New" w:cs="Courier New"/>
          <w:b/>
          <w:sz w:val="24"/>
          <w:szCs w:val="24"/>
        </w:rPr>
        <w:t xml:space="preserve"> feira</w:t>
      </w:r>
      <w:r w:rsidR="00682EF6" w:rsidRPr="00BB5761">
        <w:rPr>
          <w:rFonts w:ascii="Courier New" w:hAnsi="Courier New" w:cs="Courier New"/>
          <w:b/>
          <w:sz w:val="24"/>
          <w:szCs w:val="24"/>
        </w:rPr>
        <w:t>)</w:t>
      </w:r>
      <w:r w:rsidR="00FF4521" w:rsidRPr="00BB5761">
        <w:rPr>
          <w:rFonts w:ascii="Courier New" w:hAnsi="Courier New" w:cs="Courier New"/>
          <w:bCs/>
          <w:sz w:val="24"/>
          <w:szCs w:val="24"/>
        </w:rPr>
        <w:t>,</w:t>
      </w:r>
      <w:r w:rsidR="00077AD8" w:rsidRPr="00BB5761">
        <w:rPr>
          <w:rFonts w:ascii="Courier New" w:hAnsi="Courier New" w:cs="Courier New"/>
          <w:bCs/>
          <w:sz w:val="24"/>
          <w:szCs w:val="24"/>
        </w:rPr>
        <w:t xml:space="preserve"> </w:t>
      </w:r>
      <w:r w:rsidR="00686938" w:rsidRPr="00BB5761">
        <w:rPr>
          <w:rFonts w:ascii="Courier New" w:hAnsi="Courier New" w:cs="Courier New"/>
          <w:bCs/>
          <w:sz w:val="24"/>
          <w:szCs w:val="24"/>
        </w:rPr>
        <w:t xml:space="preserve">com </w:t>
      </w:r>
      <w:r w:rsidR="00686938" w:rsidRPr="00BB5761">
        <w:rPr>
          <w:rFonts w:ascii="Courier New" w:hAnsi="Courier New" w:cs="Courier New"/>
          <w:b/>
          <w:sz w:val="24"/>
          <w:szCs w:val="24"/>
        </w:rPr>
        <w:t xml:space="preserve">início </w:t>
      </w:r>
      <w:r w:rsidR="00253653" w:rsidRPr="00BB5761">
        <w:rPr>
          <w:rFonts w:ascii="Courier New" w:hAnsi="Courier New" w:cs="Courier New"/>
          <w:b/>
          <w:sz w:val="24"/>
          <w:szCs w:val="24"/>
        </w:rPr>
        <w:t>a</w:t>
      </w:r>
      <w:r w:rsidR="001825C0" w:rsidRPr="00BB5761">
        <w:rPr>
          <w:rFonts w:ascii="Courier New" w:hAnsi="Courier New" w:cs="Courier New"/>
          <w:b/>
          <w:sz w:val="24"/>
          <w:szCs w:val="24"/>
        </w:rPr>
        <w:t xml:space="preserve"> partir das</w:t>
      </w:r>
      <w:r w:rsidR="00077AD8" w:rsidRPr="00BB5761">
        <w:rPr>
          <w:rFonts w:ascii="Courier New" w:hAnsi="Courier New" w:cs="Courier New"/>
          <w:b/>
          <w:sz w:val="24"/>
          <w:szCs w:val="24"/>
        </w:rPr>
        <w:t xml:space="preserve"> </w:t>
      </w:r>
      <w:r w:rsidR="00CD378F">
        <w:rPr>
          <w:rFonts w:ascii="Courier New" w:hAnsi="Courier New" w:cs="Courier New"/>
          <w:b/>
          <w:sz w:val="24"/>
          <w:szCs w:val="24"/>
        </w:rPr>
        <w:t>1</w:t>
      </w:r>
      <w:r w:rsidR="00E17C40">
        <w:rPr>
          <w:rFonts w:ascii="Courier New" w:hAnsi="Courier New" w:cs="Courier New"/>
          <w:b/>
          <w:sz w:val="24"/>
          <w:szCs w:val="24"/>
        </w:rPr>
        <w:t>4</w:t>
      </w:r>
      <w:r w:rsidR="00CD378F">
        <w:rPr>
          <w:rFonts w:ascii="Courier New" w:hAnsi="Courier New" w:cs="Courier New"/>
          <w:b/>
          <w:sz w:val="24"/>
          <w:szCs w:val="24"/>
        </w:rPr>
        <w:t>:00</w:t>
      </w:r>
      <w:r w:rsidR="00077AD8" w:rsidRPr="00BB5761">
        <w:rPr>
          <w:rFonts w:ascii="Courier New" w:hAnsi="Courier New" w:cs="Courier New"/>
          <w:b/>
          <w:sz w:val="24"/>
          <w:szCs w:val="24"/>
        </w:rPr>
        <w:t xml:space="preserve"> horas</w:t>
      </w:r>
      <w:r w:rsidR="00686938" w:rsidRPr="00BB5761">
        <w:rPr>
          <w:rFonts w:ascii="Courier New" w:hAnsi="Courier New" w:cs="Courier New"/>
          <w:b/>
          <w:sz w:val="24"/>
          <w:szCs w:val="24"/>
        </w:rPr>
        <w:t xml:space="preserve"> e término </w:t>
      </w:r>
      <w:r w:rsidR="00253653" w:rsidRPr="00BB5761">
        <w:rPr>
          <w:rFonts w:ascii="Courier New" w:hAnsi="Courier New" w:cs="Courier New"/>
          <w:b/>
          <w:sz w:val="24"/>
          <w:szCs w:val="24"/>
        </w:rPr>
        <w:t>a</w:t>
      </w:r>
      <w:r w:rsidR="00F46797" w:rsidRPr="00BB5761">
        <w:rPr>
          <w:rFonts w:ascii="Courier New" w:hAnsi="Courier New" w:cs="Courier New"/>
          <w:b/>
          <w:sz w:val="24"/>
          <w:szCs w:val="24"/>
        </w:rPr>
        <w:t xml:space="preserve"> </w:t>
      </w:r>
      <w:r w:rsidR="00686938" w:rsidRPr="00BB5761">
        <w:rPr>
          <w:rFonts w:ascii="Courier New" w:hAnsi="Courier New" w:cs="Courier New"/>
          <w:b/>
          <w:sz w:val="24"/>
          <w:szCs w:val="24"/>
        </w:rPr>
        <w:t xml:space="preserve">partir das </w:t>
      </w:r>
      <w:r w:rsidR="00CD378F">
        <w:rPr>
          <w:rFonts w:ascii="Courier New" w:hAnsi="Courier New" w:cs="Courier New"/>
          <w:b/>
          <w:sz w:val="24"/>
          <w:szCs w:val="24"/>
        </w:rPr>
        <w:t>1</w:t>
      </w:r>
      <w:r w:rsidR="00E17C40">
        <w:rPr>
          <w:rFonts w:ascii="Courier New" w:hAnsi="Courier New" w:cs="Courier New"/>
          <w:b/>
          <w:sz w:val="24"/>
          <w:szCs w:val="24"/>
        </w:rPr>
        <w:t>4</w:t>
      </w:r>
      <w:r w:rsidR="00CD378F">
        <w:rPr>
          <w:rFonts w:ascii="Courier New" w:hAnsi="Courier New" w:cs="Courier New"/>
          <w:b/>
          <w:sz w:val="24"/>
          <w:szCs w:val="24"/>
        </w:rPr>
        <w:t>:</w:t>
      </w:r>
      <w:r w:rsidR="00F17ACB">
        <w:rPr>
          <w:rFonts w:ascii="Courier New" w:hAnsi="Courier New" w:cs="Courier New"/>
          <w:b/>
          <w:sz w:val="24"/>
          <w:szCs w:val="24"/>
        </w:rPr>
        <w:t>3</w:t>
      </w:r>
      <w:r w:rsidR="00CD378F">
        <w:rPr>
          <w:rFonts w:ascii="Courier New" w:hAnsi="Courier New" w:cs="Courier New"/>
          <w:b/>
          <w:sz w:val="24"/>
          <w:szCs w:val="24"/>
        </w:rPr>
        <w:t xml:space="preserve">0 </w:t>
      </w:r>
      <w:r w:rsidR="006341C7">
        <w:rPr>
          <w:rFonts w:ascii="Courier New" w:hAnsi="Courier New" w:cs="Courier New"/>
          <w:b/>
          <w:sz w:val="24"/>
          <w:szCs w:val="24"/>
        </w:rPr>
        <w:t>horas</w:t>
      </w:r>
      <w:r w:rsidR="00077AD8" w:rsidRPr="00DA2C50">
        <w:rPr>
          <w:rFonts w:ascii="Courier New" w:hAnsi="Courier New" w:cs="Courier New"/>
          <w:bCs/>
          <w:sz w:val="24"/>
          <w:szCs w:val="24"/>
        </w:rPr>
        <w:t>,</w:t>
      </w:r>
      <w:r w:rsidR="007545F3" w:rsidRPr="00DA2C50">
        <w:rPr>
          <w:rFonts w:ascii="Courier New" w:hAnsi="Courier New" w:cs="Courier New"/>
          <w:bCs/>
          <w:sz w:val="24"/>
          <w:szCs w:val="24"/>
        </w:rPr>
        <w:t xml:space="preserve"> na</w:t>
      </w:r>
      <w:r w:rsidR="00DA2C50" w:rsidRPr="00DA2C50">
        <w:rPr>
          <w:rFonts w:ascii="Courier New" w:hAnsi="Courier New" w:cs="Courier New"/>
          <w:bCs/>
          <w:sz w:val="24"/>
          <w:szCs w:val="24"/>
        </w:rPr>
        <w:t xml:space="preserve"> modalidade</w:t>
      </w:r>
      <w:r w:rsidR="007545F3" w:rsidRPr="00DA2C50">
        <w:rPr>
          <w:rFonts w:ascii="Courier New" w:hAnsi="Courier New" w:cs="Courier New"/>
          <w:bCs/>
          <w:sz w:val="24"/>
          <w:szCs w:val="24"/>
        </w:rPr>
        <w:t xml:space="preserve"> </w:t>
      </w:r>
      <w:r w:rsidR="00DA2C50" w:rsidRPr="002D3086">
        <w:rPr>
          <w:rFonts w:ascii="Courier New" w:hAnsi="Courier New" w:cs="Courier New"/>
          <w:b/>
          <w:sz w:val="24"/>
          <w:szCs w:val="24"/>
          <w:u w:val="single"/>
        </w:rPr>
        <w:t>exclusivamente virtual</w:t>
      </w:r>
      <w:r w:rsidR="00DA2C50" w:rsidRPr="000E62FB">
        <w:rPr>
          <w:rFonts w:ascii="Courier New" w:hAnsi="Courier New" w:cs="Courier New"/>
          <w:b/>
          <w:sz w:val="24"/>
          <w:szCs w:val="24"/>
        </w:rPr>
        <w:t>, no sítio:</w:t>
      </w:r>
      <w:r w:rsidR="000E62FB">
        <w:rPr>
          <w:rFonts w:ascii="Courier New" w:hAnsi="Courier New" w:cs="Courier New"/>
          <w:bCs/>
          <w:sz w:val="24"/>
          <w:szCs w:val="24"/>
        </w:rPr>
        <w:t xml:space="preserve"> </w:t>
      </w:r>
      <w:r w:rsidR="00DA2C50" w:rsidRPr="00541A5B">
        <w:rPr>
          <w:rFonts w:ascii="Courier New" w:hAnsi="Courier New" w:cs="Courier New"/>
          <w:b/>
          <w:sz w:val="24"/>
          <w:szCs w:val="24"/>
          <w:u w:val="single"/>
        </w:rPr>
        <w:t>www.leiloesbrasilcassiano.com.br</w:t>
      </w:r>
      <w:r w:rsidR="00DA2C50" w:rsidRPr="000E62FB">
        <w:rPr>
          <w:rFonts w:ascii="Courier New" w:hAnsi="Courier New" w:cs="Courier New"/>
          <w:bCs/>
          <w:sz w:val="24"/>
          <w:szCs w:val="24"/>
        </w:rPr>
        <w:t xml:space="preserve"> </w:t>
      </w:r>
      <w:r w:rsidR="00253653" w:rsidRPr="000E62FB">
        <w:rPr>
          <w:rFonts w:ascii="Courier New" w:hAnsi="Courier New" w:cs="Courier New"/>
          <w:bCs/>
          <w:sz w:val="24"/>
          <w:szCs w:val="24"/>
          <w:lang w:val="pt-PT"/>
        </w:rPr>
        <w:t xml:space="preserve">pelo </w:t>
      </w:r>
      <w:r w:rsidR="000E62FB" w:rsidRPr="00541A5B">
        <w:rPr>
          <w:rFonts w:ascii="Courier New" w:hAnsi="Courier New" w:cs="Courier New"/>
          <w:b/>
          <w:sz w:val="24"/>
          <w:szCs w:val="24"/>
          <w:u w:val="single"/>
          <w:lang w:val="pt-PT"/>
        </w:rPr>
        <w:t xml:space="preserve">VALOR IGUAL OU MAIOR EQUIVALENTE </w:t>
      </w:r>
      <w:r w:rsidR="000E62FB" w:rsidRPr="00CD378F">
        <w:rPr>
          <w:rFonts w:ascii="Courier New" w:hAnsi="Courier New" w:cs="Courier New"/>
          <w:b/>
          <w:sz w:val="24"/>
          <w:szCs w:val="24"/>
          <w:u w:val="single"/>
          <w:lang w:val="pt-PT"/>
        </w:rPr>
        <w:t>A</w:t>
      </w:r>
      <w:r w:rsidR="00E502C7">
        <w:rPr>
          <w:rFonts w:ascii="Courier New" w:hAnsi="Courier New" w:cs="Courier New"/>
          <w:b/>
          <w:sz w:val="24"/>
          <w:szCs w:val="24"/>
          <w:u w:val="single"/>
          <w:lang w:val="pt-PT"/>
        </w:rPr>
        <w:t xml:space="preserve"> 100% (cem por cento) da avaliação</w:t>
      </w:r>
      <w:r w:rsidR="000E62FB" w:rsidRPr="00CD378F">
        <w:rPr>
          <w:rFonts w:ascii="Courier New" w:hAnsi="Courier New" w:cs="Courier New"/>
          <w:b/>
          <w:sz w:val="24"/>
          <w:szCs w:val="24"/>
        </w:rPr>
        <w:t xml:space="preserve">, </w:t>
      </w:r>
      <w:bookmarkStart w:id="14" w:name="_Hlk103686587"/>
      <w:r w:rsidR="00BB5761" w:rsidRPr="00CD378F">
        <w:rPr>
          <w:rFonts w:ascii="Courier New" w:hAnsi="Courier New" w:cs="Courier New"/>
          <w:b/>
          <w:sz w:val="24"/>
          <w:szCs w:val="24"/>
        </w:rPr>
        <w:t>ou seja</w:t>
      </w:r>
      <w:r w:rsidR="002D3086" w:rsidRPr="00CD378F">
        <w:rPr>
          <w:rFonts w:ascii="Courier New" w:hAnsi="Courier New" w:cs="Courier New"/>
          <w:b/>
          <w:sz w:val="24"/>
          <w:szCs w:val="24"/>
        </w:rPr>
        <w:t>:</w:t>
      </w:r>
      <w:r w:rsidR="000E62FB" w:rsidRPr="00CD378F">
        <w:rPr>
          <w:rFonts w:ascii="Courier New" w:hAnsi="Courier New" w:cs="Courier New"/>
          <w:b/>
          <w:sz w:val="24"/>
          <w:szCs w:val="24"/>
        </w:rPr>
        <w:t xml:space="preserve"> </w:t>
      </w:r>
      <w:bookmarkEnd w:id="14"/>
      <w:r w:rsidR="00E17C40" w:rsidRPr="00293B42">
        <w:rPr>
          <w:rFonts w:ascii="Courier New" w:hAnsi="Courier New" w:cs="Courier New"/>
          <w:b/>
          <w:sz w:val="24"/>
          <w:szCs w:val="24"/>
        </w:rPr>
        <w:t>R$</w:t>
      </w:r>
      <w:r w:rsidR="00D91ED9">
        <w:rPr>
          <w:rFonts w:ascii="Courier New" w:hAnsi="Courier New" w:cs="Courier New"/>
          <w:b/>
          <w:sz w:val="24"/>
          <w:szCs w:val="24"/>
        </w:rPr>
        <w:t>4.464,25(quatro mil, quatrocentos e sessenta e quatro reais e vinte e cinco centavos</w:t>
      </w:r>
      <w:r w:rsidR="00E17C40" w:rsidRPr="00293B42">
        <w:rPr>
          <w:rFonts w:ascii="Courier New" w:hAnsi="Courier New" w:cs="Courier New"/>
          <w:b/>
          <w:sz w:val="24"/>
          <w:szCs w:val="24"/>
        </w:rPr>
        <w:t>)</w:t>
      </w:r>
      <w:r w:rsidR="00541A5B">
        <w:t>,</w:t>
      </w:r>
      <w:bookmarkEnd w:id="10"/>
      <w:r w:rsidR="00CD378F" w:rsidRPr="000C4277">
        <w:t xml:space="preserve"> </w:t>
      </w:r>
      <w:r w:rsidR="000C4277" w:rsidRPr="000C4277">
        <w:rPr>
          <w:rFonts w:ascii="Courier New" w:hAnsi="Courier New" w:cs="Courier New"/>
          <w:bCs/>
          <w:sz w:val="24"/>
          <w:szCs w:val="24"/>
        </w:rPr>
        <w:t>à vista</w:t>
      </w:r>
      <w:bookmarkEnd w:id="11"/>
      <w:bookmarkEnd w:id="13"/>
      <w:r w:rsidR="00E17C40">
        <w:rPr>
          <w:rFonts w:ascii="Courier New" w:hAnsi="Courier New" w:cs="Courier New"/>
          <w:bCs/>
          <w:sz w:val="24"/>
          <w:szCs w:val="24"/>
        </w:rPr>
        <w:t xml:space="preserve"> ou parcelado</w:t>
      </w:r>
      <w:r w:rsidR="004038BE">
        <w:rPr>
          <w:rFonts w:ascii="Courier New" w:hAnsi="Courier New" w:cs="Courier New"/>
          <w:bCs/>
          <w:sz w:val="24"/>
          <w:szCs w:val="24"/>
        </w:rPr>
        <w:t>,</w:t>
      </w:r>
      <w:r w:rsidR="004038BE" w:rsidRPr="004038BE">
        <w:rPr>
          <w:rFonts w:ascii="Courier New" w:hAnsi="Courier New" w:cs="Courier New"/>
          <w:bCs/>
          <w:sz w:val="24"/>
          <w:szCs w:val="24"/>
        </w:rPr>
        <w:t xml:space="preserve"> </w:t>
      </w:r>
      <w:bookmarkStart w:id="15" w:name="_Hlk117087128"/>
      <w:r w:rsidR="004038BE">
        <w:rPr>
          <w:rFonts w:ascii="Courier New" w:hAnsi="Courier New" w:cs="Courier New"/>
          <w:bCs/>
          <w:sz w:val="24"/>
          <w:szCs w:val="24"/>
        </w:rPr>
        <w:t xml:space="preserve">conforme </w:t>
      </w:r>
      <w:r w:rsidR="004038BE">
        <w:rPr>
          <w:rFonts w:ascii="Courier New" w:hAnsi="Courier New" w:cs="Courier New"/>
          <w:b/>
          <w:sz w:val="24"/>
          <w:szCs w:val="24"/>
        </w:rPr>
        <w:t>Id 9573009166</w:t>
      </w:r>
      <w:bookmarkEnd w:id="15"/>
      <w:r w:rsidR="00F74CBC">
        <w:rPr>
          <w:rFonts w:ascii="Courier New" w:hAnsi="Courier New" w:cs="Courier New"/>
          <w:bCs/>
          <w:sz w:val="24"/>
          <w:szCs w:val="24"/>
        </w:rPr>
        <w:t>.</w:t>
      </w:r>
    </w:p>
    <w:p w14:paraId="4ACB6FBF" w14:textId="77777777" w:rsidR="00580E54" w:rsidRPr="00DA2C50" w:rsidRDefault="00580E54" w:rsidP="00580E54">
      <w:pPr>
        <w:pStyle w:val="PargrafodaLista"/>
        <w:spacing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6BA4355D" w14:textId="704AB8B6" w:rsidR="00E502C7" w:rsidRDefault="00FE7D8B" w:rsidP="003B04AC">
      <w:pPr>
        <w:pStyle w:val="PargrafodaLista"/>
        <w:numPr>
          <w:ilvl w:val="0"/>
          <w:numId w:val="10"/>
        </w:numPr>
        <w:spacing w:after="0" w:line="240" w:lineRule="auto"/>
        <w:ind w:left="0" w:hanging="11"/>
        <w:jc w:val="both"/>
        <w:rPr>
          <w:rFonts w:ascii="Courier New" w:hAnsi="Courier New" w:cs="Courier New"/>
          <w:bCs/>
          <w:sz w:val="24"/>
          <w:szCs w:val="24"/>
        </w:rPr>
      </w:pPr>
      <w:r w:rsidRPr="00F74CBC">
        <w:rPr>
          <w:rFonts w:ascii="Courier New" w:hAnsi="Courier New" w:cs="Courier New"/>
          <w:bCs/>
          <w:sz w:val="24"/>
          <w:szCs w:val="24"/>
        </w:rPr>
        <w:t>C</w:t>
      </w:r>
      <w:r w:rsidR="00077AD8" w:rsidRPr="00F74CBC">
        <w:rPr>
          <w:rFonts w:ascii="Courier New" w:hAnsi="Courier New" w:cs="Courier New"/>
          <w:bCs/>
          <w:sz w:val="24"/>
          <w:szCs w:val="24"/>
        </w:rPr>
        <w:t xml:space="preserve">aso não haja </w:t>
      </w:r>
      <w:r w:rsidR="007626AB" w:rsidRPr="00F74CBC">
        <w:rPr>
          <w:rFonts w:ascii="Courier New" w:hAnsi="Courier New" w:cs="Courier New"/>
          <w:bCs/>
          <w:sz w:val="24"/>
          <w:szCs w:val="24"/>
        </w:rPr>
        <w:t>licitantes</w:t>
      </w:r>
      <w:r w:rsidR="00240E12" w:rsidRPr="00F74CBC">
        <w:rPr>
          <w:rFonts w:ascii="Courier New" w:hAnsi="Courier New" w:cs="Courier New"/>
          <w:bCs/>
          <w:sz w:val="24"/>
          <w:szCs w:val="24"/>
        </w:rPr>
        <w:t xml:space="preserve"> interessados</w:t>
      </w:r>
      <w:r w:rsidR="00077AD8" w:rsidRPr="00F74CBC">
        <w:rPr>
          <w:rFonts w:ascii="Courier New" w:hAnsi="Courier New" w:cs="Courier New"/>
          <w:bCs/>
          <w:sz w:val="24"/>
          <w:szCs w:val="24"/>
        </w:rPr>
        <w:t>,</w:t>
      </w:r>
      <w:r w:rsidR="00232115" w:rsidRPr="00F74CBC">
        <w:rPr>
          <w:rFonts w:ascii="Courier New" w:hAnsi="Courier New" w:cs="Courier New"/>
          <w:bCs/>
          <w:sz w:val="24"/>
          <w:szCs w:val="24"/>
        </w:rPr>
        <w:t xml:space="preserve"> ficará designado</w:t>
      </w:r>
      <w:r w:rsidR="00077AD8" w:rsidRPr="00F74CBC">
        <w:rPr>
          <w:rFonts w:ascii="Courier New" w:hAnsi="Courier New" w:cs="Courier New"/>
          <w:bCs/>
          <w:sz w:val="24"/>
          <w:szCs w:val="24"/>
        </w:rPr>
        <w:t xml:space="preserve"> </w:t>
      </w:r>
      <w:r w:rsidR="00232115" w:rsidRPr="00F74CBC">
        <w:rPr>
          <w:rFonts w:ascii="Courier New" w:hAnsi="Courier New" w:cs="Courier New"/>
          <w:bCs/>
          <w:sz w:val="24"/>
          <w:szCs w:val="24"/>
        </w:rPr>
        <w:t>L</w:t>
      </w:r>
      <w:r w:rsidR="00077AD8" w:rsidRPr="00F74CBC">
        <w:rPr>
          <w:rFonts w:ascii="Courier New" w:hAnsi="Courier New" w:cs="Courier New"/>
          <w:bCs/>
          <w:sz w:val="24"/>
          <w:szCs w:val="24"/>
        </w:rPr>
        <w:t xml:space="preserve">eilão para o </w:t>
      </w:r>
      <w:r w:rsidR="00AC7B3E" w:rsidRPr="00F74CBC">
        <w:rPr>
          <w:rFonts w:ascii="Courier New" w:hAnsi="Courier New" w:cs="Courier New"/>
          <w:bCs/>
          <w:sz w:val="24"/>
          <w:szCs w:val="24"/>
        </w:rPr>
        <w:t xml:space="preserve">mesmo </w:t>
      </w:r>
      <w:r w:rsidR="00DA2C50" w:rsidRPr="00F74CBC">
        <w:rPr>
          <w:rFonts w:ascii="Courier New" w:hAnsi="Courier New" w:cs="Courier New"/>
          <w:bCs/>
          <w:sz w:val="24"/>
          <w:szCs w:val="24"/>
        </w:rPr>
        <w:t xml:space="preserve">dia </w:t>
      </w:r>
      <w:bookmarkEnd w:id="12"/>
      <w:r w:rsidR="00F74CBC" w:rsidRPr="00F74CBC">
        <w:rPr>
          <w:rFonts w:ascii="Courier New" w:hAnsi="Courier New" w:cs="Courier New"/>
          <w:b/>
          <w:sz w:val="24"/>
          <w:szCs w:val="24"/>
        </w:rPr>
        <w:t>1</w:t>
      </w:r>
      <w:r w:rsidR="00580E54">
        <w:rPr>
          <w:rFonts w:ascii="Courier New" w:hAnsi="Courier New" w:cs="Courier New"/>
          <w:b/>
          <w:sz w:val="24"/>
          <w:szCs w:val="24"/>
        </w:rPr>
        <w:t>2</w:t>
      </w:r>
      <w:r w:rsidR="00E502C7" w:rsidRPr="00F74CBC">
        <w:rPr>
          <w:rFonts w:ascii="Courier New" w:hAnsi="Courier New" w:cs="Courier New"/>
          <w:b/>
          <w:sz w:val="24"/>
          <w:szCs w:val="24"/>
        </w:rPr>
        <w:t xml:space="preserve"> de </w:t>
      </w:r>
      <w:r w:rsidR="00A468DF">
        <w:rPr>
          <w:rFonts w:ascii="Courier New" w:hAnsi="Courier New" w:cs="Courier New"/>
          <w:b/>
          <w:sz w:val="24"/>
          <w:szCs w:val="24"/>
        </w:rPr>
        <w:t>dezem</w:t>
      </w:r>
      <w:r w:rsidR="00F74CBC" w:rsidRPr="00F74CBC">
        <w:rPr>
          <w:rFonts w:ascii="Courier New" w:hAnsi="Courier New" w:cs="Courier New"/>
          <w:b/>
          <w:sz w:val="24"/>
          <w:szCs w:val="24"/>
        </w:rPr>
        <w:t>bro</w:t>
      </w:r>
      <w:r w:rsidR="00E502C7" w:rsidRPr="00F74CBC">
        <w:rPr>
          <w:rFonts w:ascii="Courier New" w:hAnsi="Courier New" w:cs="Courier New"/>
          <w:b/>
          <w:sz w:val="24"/>
          <w:szCs w:val="24"/>
        </w:rPr>
        <w:t xml:space="preserve"> de 2022 (</w:t>
      </w:r>
      <w:r w:rsidR="00580E54">
        <w:rPr>
          <w:rFonts w:ascii="Courier New" w:hAnsi="Courier New" w:cs="Courier New"/>
          <w:b/>
          <w:sz w:val="24"/>
          <w:szCs w:val="24"/>
        </w:rPr>
        <w:t>segunda</w:t>
      </w:r>
      <w:r w:rsidR="00E502C7" w:rsidRPr="00F74CBC">
        <w:rPr>
          <w:rFonts w:ascii="Courier New" w:hAnsi="Courier New" w:cs="Courier New"/>
          <w:b/>
          <w:sz w:val="24"/>
          <w:szCs w:val="24"/>
        </w:rPr>
        <w:t xml:space="preserve"> feira)</w:t>
      </w:r>
      <w:r w:rsidR="00E502C7" w:rsidRPr="00F74CBC">
        <w:rPr>
          <w:rFonts w:ascii="Courier New" w:hAnsi="Courier New" w:cs="Courier New"/>
          <w:bCs/>
          <w:sz w:val="24"/>
          <w:szCs w:val="24"/>
        </w:rPr>
        <w:t xml:space="preserve">, com </w:t>
      </w:r>
      <w:r w:rsidR="00E502C7" w:rsidRPr="00F74CBC">
        <w:rPr>
          <w:rFonts w:ascii="Courier New" w:hAnsi="Courier New" w:cs="Courier New"/>
          <w:b/>
          <w:sz w:val="24"/>
          <w:szCs w:val="24"/>
        </w:rPr>
        <w:t xml:space="preserve">início a partir das </w:t>
      </w:r>
      <w:r w:rsidR="00E17C40">
        <w:rPr>
          <w:rFonts w:ascii="Courier New" w:hAnsi="Courier New" w:cs="Courier New"/>
          <w:b/>
          <w:sz w:val="24"/>
          <w:szCs w:val="24"/>
        </w:rPr>
        <w:t>14:30</w:t>
      </w:r>
      <w:r w:rsidR="00E502C7" w:rsidRPr="00F74CBC">
        <w:rPr>
          <w:rFonts w:ascii="Courier New" w:hAnsi="Courier New" w:cs="Courier New"/>
          <w:b/>
          <w:sz w:val="24"/>
          <w:szCs w:val="24"/>
        </w:rPr>
        <w:t xml:space="preserve"> horas e término a partir das 1</w:t>
      </w:r>
      <w:r w:rsidR="004038BE">
        <w:rPr>
          <w:rFonts w:ascii="Courier New" w:hAnsi="Courier New" w:cs="Courier New"/>
          <w:b/>
          <w:sz w:val="24"/>
          <w:szCs w:val="24"/>
        </w:rPr>
        <w:t>5:0</w:t>
      </w:r>
      <w:r w:rsidR="00E502C7" w:rsidRPr="00F74CBC">
        <w:rPr>
          <w:rFonts w:ascii="Courier New" w:hAnsi="Courier New" w:cs="Courier New"/>
          <w:b/>
          <w:sz w:val="24"/>
          <w:szCs w:val="24"/>
        </w:rPr>
        <w:t>0</w:t>
      </w:r>
      <w:r w:rsidR="006341C7" w:rsidRPr="00F74CBC">
        <w:rPr>
          <w:rFonts w:ascii="Courier New" w:hAnsi="Courier New" w:cs="Courier New"/>
          <w:b/>
          <w:sz w:val="24"/>
          <w:szCs w:val="24"/>
        </w:rPr>
        <w:t xml:space="preserve"> horas</w:t>
      </w:r>
      <w:r w:rsidR="00E502C7" w:rsidRPr="00F74CBC">
        <w:rPr>
          <w:rFonts w:ascii="Courier New" w:hAnsi="Courier New" w:cs="Courier New"/>
          <w:bCs/>
          <w:sz w:val="24"/>
          <w:szCs w:val="24"/>
        </w:rPr>
        <w:t xml:space="preserve">, na modalidade </w:t>
      </w:r>
      <w:r w:rsidR="00E502C7" w:rsidRPr="00F74CBC">
        <w:rPr>
          <w:rFonts w:ascii="Courier New" w:hAnsi="Courier New" w:cs="Courier New"/>
          <w:b/>
          <w:sz w:val="24"/>
          <w:szCs w:val="24"/>
          <w:u w:val="single"/>
        </w:rPr>
        <w:t>exclusivamente</w:t>
      </w:r>
      <w:r w:rsidR="00F65FDB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="00E502C7" w:rsidRPr="00F74CBC">
        <w:rPr>
          <w:rFonts w:ascii="Courier New" w:hAnsi="Courier New" w:cs="Courier New"/>
          <w:b/>
          <w:sz w:val="24"/>
          <w:szCs w:val="24"/>
          <w:u w:val="single"/>
        </w:rPr>
        <w:t>virtual</w:t>
      </w:r>
      <w:r w:rsidR="00E502C7" w:rsidRPr="00F74CBC">
        <w:rPr>
          <w:rFonts w:ascii="Courier New" w:hAnsi="Courier New" w:cs="Courier New"/>
          <w:b/>
          <w:sz w:val="24"/>
          <w:szCs w:val="24"/>
        </w:rPr>
        <w:t>, no sítio:</w:t>
      </w:r>
      <w:r w:rsidR="00E502C7" w:rsidRPr="00F74CBC">
        <w:rPr>
          <w:rFonts w:ascii="Courier New" w:hAnsi="Courier New" w:cs="Courier New"/>
          <w:bCs/>
          <w:sz w:val="24"/>
          <w:szCs w:val="24"/>
        </w:rPr>
        <w:t xml:space="preserve"> </w:t>
      </w:r>
      <w:r w:rsidR="00E502C7" w:rsidRPr="00F74CBC">
        <w:rPr>
          <w:rFonts w:ascii="Courier New" w:hAnsi="Courier New" w:cs="Courier New"/>
          <w:b/>
          <w:sz w:val="24"/>
          <w:szCs w:val="24"/>
          <w:u w:val="single"/>
        </w:rPr>
        <w:t>www.leiloesbrasilcassiano.com.br</w:t>
      </w:r>
      <w:r w:rsidR="00E502C7" w:rsidRPr="00F74CBC">
        <w:rPr>
          <w:rFonts w:ascii="Courier New" w:hAnsi="Courier New" w:cs="Courier New"/>
          <w:bCs/>
          <w:sz w:val="24"/>
          <w:szCs w:val="24"/>
        </w:rPr>
        <w:t xml:space="preserve"> </w:t>
      </w:r>
      <w:r w:rsidR="00E502C7" w:rsidRPr="00F74CBC">
        <w:rPr>
          <w:rFonts w:ascii="Courier New" w:hAnsi="Courier New" w:cs="Courier New"/>
          <w:bCs/>
          <w:sz w:val="24"/>
          <w:szCs w:val="24"/>
          <w:lang w:val="pt-PT"/>
        </w:rPr>
        <w:t xml:space="preserve">pelo </w:t>
      </w:r>
      <w:r w:rsidR="00E502C7" w:rsidRPr="00F74CBC">
        <w:rPr>
          <w:rFonts w:ascii="Courier New" w:hAnsi="Courier New" w:cs="Courier New"/>
          <w:b/>
          <w:sz w:val="24"/>
          <w:szCs w:val="24"/>
          <w:u w:val="single"/>
          <w:lang w:val="pt-PT"/>
        </w:rPr>
        <w:t xml:space="preserve">VALOR IGUAL OU MAIOR EQUIVALENTE A </w:t>
      </w:r>
      <w:r w:rsidR="00580E54">
        <w:rPr>
          <w:rFonts w:ascii="Courier New" w:hAnsi="Courier New" w:cs="Courier New"/>
          <w:b/>
          <w:sz w:val="24"/>
          <w:szCs w:val="24"/>
          <w:u w:val="single"/>
          <w:lang w:val="pt-PT"/>
        </w:rPr>
        <w:t>6</w:t>
      </w:r>
      <w:r w:rsidR="00E502C7" w:rsidRPr="00F74CBC">
        <w:rPr>
          <w:rFonts w:ascii="Courier New" w:hAnsi="Courier New" w:cs="Courier New"/>
          <w:b/>
          <w:sz w:val="24"/>
          <w:szCs w:val="24"/>
          <w:u w:val="single"/>
          <w:lang w:val="pt-PT"/>
        </w:rPr>
        <w:t>0% (</w:t>
      </w:r>
      <w:r w:rsidR="00580E54">
        <w:rPr>
          <w:rFonts w:ascii="Courier New" w:hAnsi="Courier New" w:cs="Courier New"/>
          <w:b/>
          <w:sz w:val="24"/>
          <w:szCs w:val="24"/>
          <w:u w:val="single"/>
          <w:lang w:val="pt-PT"/>
        </w:rPr>
        <w:t>sess</w:t>
      </w:r>
      <w:r w:rsidR="00E17C40">
        <w:rPr>
          <w:rFonts w:ascii="Courier New" w:hAnsi="Courier New" w:cs="Courier New"/>
          <w:b/>
          <w:sz w:val="24"/>
          <w:szCs w:val="24"/>
          <w:u w:val="single"/>
          <w:lang w:val="pt-PT"/>
        </w:rPr>
        <w:t>enta</w:t>
      </w:r>
      <w:r w:rsidR="00E502C7" w:rsidRPr="00F74CBC">
        <w:rPr>
          <w:rFonts w:ascii="Courier New" w:hAnsi="Courier New" w:cs="Courier New"/>
          <w:b/>
          <w:sz w:val="24"/>
          <w:szCs w:val="24"/>
          <w:u w:val="single"/>
          <w:lang w:val="pt-PT"/>
        </w:rPr>
        <w:t xml:space="preserve"> por cento) da avaliação</w:t>
      </w:r>
      <w:r w:rsidR="00E502C7" w:rsidRPr="00F65FDB">
        <w:rPr>
          <w:rFonts w:ascii="Courier New" w:hAnsi="Courier New" w:cs="Courier New"/>
          <w:b/>
          <w:sz w:val="24"/>
          <w:szCs w:val="24"/>
          <w:lang w:val="pt-PT"/>
        </w:rPr>
        <w:t xml:space="preserve"> </w:t>
      </w:r>
      <w:r w:rsidR="00E502C7" w:rsidRPr="00F74CBC">
        <w:rPr>
          <w:rFonts w:ascii="Courier New" w:hAnsi="Courier New" w:cs="Courier New"/>
          <w:b/>
          <w:sz w:val="24"/>
          <w:szCs w:val="24"/>
        </w:rPr>
        <w:t xml:space="preserve">ou seja: </w:t>
      </w:r>
      <w:r w:rsidR="00E502C7" w:rsidRPr="00F74CBC">
        <w:rPr>
          <w:rFonts w:ascii="Courier New" w:hAnsi="Courier New" w:cs="Courier New"/>
          <w:b/>
          <w:sz w:val="24"/>
          <w:szCs w:val="24"/>
          <w:u w:val="single"/>
        </w:rPr>
        <w:t>R$</w:t>
      </w:r>
      <w:r w:rsidR="008B40B7">
        <w:rPr>
          <w:rFonts w:ascii="Courier New" w:hAnsi="Courier New" w:cs="Courier New"/>
          <w:b/>
          <w:sz w:val="24"/>
          <w:szCs w:val="24"/>
          <w:u w:val="single"/>
        </w:rPr>
        <w:t>2.678,55(dois mil, seiscentos e setenta e oito reais e cinquenta e cinco centavos</w:t>
      </w:r>
      <w:r w:rsidR="00E502C7" w:rsidRPr="00F74CBC">
        <w:rPr>
          <w:rFonts w:ascii="Courier New" w:hAnsi="Courier New" w:cs="Courier New"/>
          <w:b/>
          <w:sz w:val="24"/>
          <w:szCs w:val="24"/>
          <w:u w:val="single"/>
        </w:rPr>
        <w:t>)</w:t>
      </w:r>
      <w:r w:rsidR="00E502C7">
        <w:t>,</w:t>
      </w:r>
      <w:r w:rsidR="00E502C7" w:rsidRPr="000C4277">
        <w:t xml:space="preserve"> </w:t>
      </w:r>
      <w:r w:rsidR="00E502C7" w:rsidRPr="00F74CBC">
        <w:rPr>
          <w:rFonts w:ascii="Courier New" w:hAnsi="Courier New" w:cs="Courier New"/>
          <w:bCs/>
          <w:sz w:val="24"/>
          <w:szCs w:val="24"/>
        </w:rPr>
        <w:t>à vista</w:t>
      </w:r>
      <w:r w:rsidR="00E17C40">
        <w:rPr>
          <w:rFonts w:ascii="Courier New" w:hAnsi="Courier New" w:cs="Courier New"/>
          <w:bCs/>
          <w:sz w:val="24"/>
          <w:szCs w:val="24"/>
        </w:rPr>
        <w:t xml:space="preserve"> ou parcelado</w:t>
      </w:r>
      <w:r w:rsidR="00E65582">
        <w:rPr>
          <w:rFonts w:ascii="Courier New" w:hAnsi="Courier New" w:cs="Courier New"/>
          <w:bCs/>
          <w:sz w:val="24"/>
          <w:szCs w:val="24"/>
        </w:rPr>
        <w:t>,</w:t>
      </w:r>
      <w:r w:rsidR="004038BE" w:rsidRPr="004038BE">
        <w:rPr>
          <w:rFonts w:ascii="Courier New" w:hAnsi="Courier New" w:cs="Courier New"/>
          <w:bCs/>
          <w:sz w:val="24"/>
          <w:szCs w:val="24"/>
        </w:rPr>
        <w:t xml:space="preserve"> </w:t>
      </w:r>
      <w:r w:rsidR="004038BE">
        <w:rPr>
          <w:rFonts w:ascii="Courier New" w:hAnsi="Courier New" w:cs="Courier New"/>
          <w:bCs/>
          <w:sz w:val="24"/>
          <w:szCs w:val="24"/>
        </w:rPr>
        <w:t xml:space="preserve">conforme </w:t>
      </w:r>
      <w:r w:rsidR="004038BE">
        <w:rPr>
          <w:rFonts w:ascii="Courier New" w:hAnsi="Courier New" w:cs="Courier New"/>
          <w:b/>
          <w:sz w:val="24"/>
          <w:szCs w:val="24"/>
        </w:rPr>
        <w:t>Id 9573009166</w:t>
      </w:r>
      <w:r w:rsidR="00E65582">
        <w:rPr>
          <w:rFonts w:ascii="Courier New" w:hAnsi="Courier New" w:cs="Courier New"/>
          <w:b/>
          <w:sz w:val="24"/>
          <w:szCs w:val="24"/>
        </w:rPr>
        <w:t>.</w:t>
      </w:r>
      <w:r w:rsidR="00E502C7" w:rsidRPr="00F74CBC">
        <w:rPr>
          <w:rFonts w:ascii="Courier New" w:hAnsi="Courier New" w:cs="Courier New"/>
          <w:bCs/>
          <w:sz w:val="24"/>
          <w:szCs w:val="24"/>
        </w:rPr>
        <w:t xml:space="preserve"> </w:t>
      </w:r>
    </w:p>
    <w:p w14:paraId="5450F8F2" w14:textId="77777777" w:rsidR="008B40B7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1B9FD2AA" w14:textId="29F30883" w:rsidR="00222198" w:rsidRPr="008B40B7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/>
          <w:sz w:val="28"/>
          <w:szCs w:val="28"/>
        </w:rPr>
      </w:pPr>
      <w:r w:rsidRPr="008B40B7">
        <w:rPr>
          <w:rFonts w:ascii="Courier New" w:hAnsi="Courier New" w:cs="Courier New"/>
          <w:b/>
          <w:sz w:val="28"/>
          <w:szCs w:val="28"/>
        </w:rPr>
        <w:t>A REALIZAÇÃO DO LEILÃO ESTÁ CONDICIONADA, SENÃO HOUVER LICITANTES NA PRAÇA.</w:t>
      </w:r>
    </w:p>
    <w:p w14:paraId="2E2AE3BB" w14:textId="77777777" w:rsidR="0032715E" w:rsidRPr="008E03AC" w:rsidRDefault="0032715E" w:rsidP="00D24D35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1857C8B1" w14:textId="77777777" w:rsidR="008B40B7" w:rsidRPr="008E03AC" w:rsidRDefault="008B40B7" w:rsidP="008B40B7">
      <w:pPr>
        <w:pStyle w:val="PargrafodaLista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/>
          <w:sz w:val="24"/>
          <w:szCs w:val="24"/>
          <w:u w:val="single"/>
        </w:rPr>
        <w:t>FORMA DE PAGAMENTO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: </w:t>
      </w:r>
    </w:p>
    <w:p w14:paraId="7ABAE824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6F68B5F8" w14:textId="77777777" w:rsidR="008B40B7" w:rsidRDefault="008B40B7" w:rsidP="008B40B7">
      <w:pPr>
        <w:pStyle w:val="PargrafodaLista"/>
        <w:numPr>
          <w:ilvl w:val="0"/>
          <w:numId w:val="29"/>
        </w:numPr>
        <w:spacing w:after="0" w:line="240" w:lineRule="auto"/>
        <w:ind w:left="0" w:hanging="11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 xml:space="preserve">O </w:t>
      </w:r>
      <w:r>
        <w:rPr>
          <w:rFonts w:ascii="Courier New" w:hAnsi="Courier New" w:cs="Courier New"/>
          <w:bCs/>
          <w:sz w:val="24"/>
          <w:szCs w:val="24"/>
        </w:rPr>
        <w:t>L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eilão será aberto somente para </w:t>
      </w:r>
      <w:r w:rsidRPr="008E03AC">
        <w:rPr>
          <w:rFonts w:ascii="Courier New" w:hAnsi="Courier New" w:cs="Courier New"/>
          <w:b/>
          <w:sz w:val="24"/>
          <w:szCs w:val="24"/>
        </w:rPr>
        <w:t>pagamento à vista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, a ser realizado em até 24 horas após ter sido declarado vencedor pelo Leiloeiro, ou </w:t>
      </w:r>
      <w:r w:rsidRPr="008E03AC">
        <w:rPr>
          <w:rFonts w:ascii="Courier New" w:hAnsi="Courier New" w:cs="Courier New"/>
          <w:b/>
          <w:sz w:val="24"/>
          <w:szCs w:val="24"/>
        </w:rPr>
        <w:t>parcelado na forma do art. 895 do Código de Processo Civil</w:t>
      </w:r>
      <w:r w:rsidRPr="008E03AC">
        <w:rPr>
          <w:rFonts w:ascii="Courier New" w:hAnsi="Courier New" w:cs="Courier New"/>
          <w:bCs/>
          <w:sz w:val="24"/>
          <w:szCs w:val="24"/>
        </w:rPr>
        <w:t>.</w:t>
      </w:r>
    </w:p>
    <w:p w14:paraId="1F19E5E7" w14:textId="77777777" w:rsidR="008B40B7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3F959DAB" w14:textId="77777777" w:rsidR="008B40B7" w:rsidRPr="009D420F" w:rsidRDefault="008B40B7" w:rsidP="008B40B7">
      <w:pPr>
        <w:pStyle w:val="PargrafodaLista"/>
        <w:numPr>
          <w:ilvl w:val="0"/>
          <w:numId w:val="29"/>
        </w:numPr>
        <w:ind w:left="0" w:hanging="11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lastRenderedPageBreak/>
        <w:t xml:space="preserve">Em atenção aos </w:t>
      </w:r>
      <w:r w:rsidRPr="009D420F">
        <w:rPr>
          <w:rFonts w:ascii="Courier New" w:hAnsi="Courier New" w:cs="Courier New"/>
          <w:b/>
          <w:sz w:val="24"/>
          <w:szCs w:val="24"/>
        </w:rPr>
        <w:t>§7º e §8º art.895 do Código de Processo Civil</w:t>
      </w:r>
      <w:r>
        <w:rPr>
          <w:rFonts w:ascii="Courier New" w:hAnsi="Courier New" w:cs="Courier New"/>
          <w:bCs/>
          <w:sz w:val="24"/>
          <w:szCs w:val="24"/>
        </w:rPr>
        <w:t xml:space="preserve">, </w:t>
      </w:r>
      <w:r w:rsidRPr="006A23B1">
        <w:rPr>
          <w:rFonts w:ascii="Courier New" w:hAnsi="Courier New" w:cs="Courier New"/>
          <w:b/>
          <w:sz w:val="24"/>
          <w:szCs w:val="24"/>
        </w:rPr>
        <w:t>PROPOSTA DE PAGAMENTO DO LANCE À VISTA SEMPRE PREVALECERÁ SOBRE AS PROPOSTAS DE PAGAMENTO PARCELADO</w:t>
      </w:r>
      <w:r>
        <w:rPr>
          <w:rFonts w:ascii="Courier New" w:hAnsi="Courier New" w:cs="Courier New"/>
          <w:bCs/>
          <w:sz w:val="24"/>
          <w:szCs w:val="24"/>
        </w:rPr>
        <w:t>, h</w:t>
      </w:r>
      <w:r w:rsidRPr="009D420F">
        <w:rPr>
          <w:rFonts w:ascii="Courier New" w:hAnsi="Courier New" w:cs="Courier New"/>
          <w:bCs/>
          <w:sz w:val="24"/>
          <w:szCs w:val="24"/>
        </w:rPr>
        <w:t>avendo mais de uma proposta de pagamento parcelado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9D420F">
        <w:rPr>
          <w:rFonts w:ascii="Courier New" w:hAnsi="Courier New" w:cs="Courier New"/>
          <w:bCs/>
          <w:sz w:val="24"/>
          <w:szCs w:val="24"/>
        </w:rPr>
        <w:t>em diferentes condições, o juiz decidirá pela mais vantajosa, assim compreendida, sempre, a de maior valor</w:t>
      </w:r>
      <w:r>
        <w:rPr>
          <w:rFonts w:ascii="Courier New" w:hAnsi="Courier New" w:cs="Courier New"/>
          <w:bCs/>
          <w:sz w:val="24"/>
          <w:szCs w:val="24"/>
        </w:rPr>
        <w:t xml:space="preserve">, </w:t>
      </w:r>
      <w:r w:rsidRPr="009D420F">
        <w:rPr>
          <w:rFonts w:ascii="Courier New" w:hAnsi="Courier New" w:cs="Courier New"/>
          <w:bCs/>
          <w:sz w:val="24"/>
          <w:szCs w:val="24"/>
        </w:rPr>
        <w:t>em iguais condições, o juiz decidirá pela formulada em primeiro lugar.</w:t>
      </w:r>
    </w:p>
    <w:p w14:paraId="69CE7F49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31F60F61" w14:textId="77777777" w:rsidR="008B40B7" w:rsidRPr="008E03AC" w:rsidRDefault="008B40B7" w:rsidP="008B40B7">
      <w:pPr>
        <w:pStyle w:val="PargrafodaLista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8E03AC">
        <w:rPr>
          <w:rFonts w:ascii="Courier New" w:hAnsi="Courier New" w:cs="Courier New"/>
          <w:b/>
          <w:sz w:val="24"/>
          <w:szCs w:val="24"/>
          <w:u w:val="single"/>
        </w:rPr>
        <w:t xml:space="preserve">PARCELAMENTO: </w:t>
      </w:r>
    </w:p>
    <w:p w14:paraId="47B8B961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14:paraId="14ACA079" w14:textId="67A8F5EB" w:rsidR="008B40B7" w:rsidRPr="008E03AC" w:rsidRDefault="008B40B7" w:rsidP="008B40B7">
      <w:pPr>
        <w:pStyle w:val="PargrafodaLista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 xml:space="preserve">Para pagamento parcelado do bem ofertado na </w:t>
      </w:r>
      <w:r w:rsidRPr="008E03AC">
        <w:rPr>
          <w:rFonts w:ascii="Courier New" w:hAnsi="Courier New" w:cs="Courier New"/>
          <w:b/>
          <w:sz w:val="24"/>
          <w:szCs w:val="24"/>
        </w:rPr>
        <w:t>PRAÇA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 os interessados deverão encaminhar a proposta por escrito ao Leiloeiro Oficial</w:t>
      </w:r>
      <w:r w:rsidR="00F17ACB">
        <w:rPr>
          <w:rFonts w:ascii="Courier New" w:hAnsi="Courier New" w:cs="Courier New"/>
          <w:bCs/>
          <w:sz w:val="24"/>
          <w:szCs w:val="24"/>
        </w:rPr>
        <w:t xml:space="preserve"> </w:t>
      </w:r>
      <w:proofErr w:type="spellStart"/>
      <w:r w:rsidRPr="008E03AC">
        <w:rPr>
          <w:rFonts w:ascii="Courier New" w:hAnsi="Courier New" w:cs="Courier New"/>
          <w:b/>
          <w:sz w:val="24"/>
          <w:szCs w:val="24"/>
        </w:rPr>
        <w:t>GLENER</w:t>
      </w:r>
      <w:proofErr w:type="spellEnd"/>
      <w:r w:rsidRPr="008E03AC">
        <w:rPr>
          <w:rFonts w:ascii="Courier New" w:hAnsi="Courier New" w:cs="Courier New"/>
          <w:b/>
          <w:sz w:val="24"/>
          <w:szCs w:val="24"/>
        </w:rPr>
        <w:t xml:space="preserve"> BRASIL CASSIANO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, através do e-mail: </w:t>
      </w:r>
      <w:r w:rsidRPr="008E03AC">
        <w:rPr>
          <w:rFonts w:ascii="Courier New" w:hAnsi="Courier New" w:cs="Courier New"/>
          <w:b/>
          <w:sz w:val="24"/>
          <w:szCs w:val="24"/>
        </w:rPr>
        <w:t xml:space="preserve">glenerleiloeiro@gmail.com, </w:t>
      </w:r>
      <w:r w:rsidRPr="008E03AC">
        <w:rPr>
          <w:rFonts w:ascii="Courier New" w:hAnsi="Courier New" w:cs="Courier New"/>
          <w:bCs/>
          <w:sz w:val="24"/>
          <w:szCs w:val="24"/>
        </w:rPr>
        <w:t>antes do início</w:t>
      </w:r>
      <w:r w:rsidRPr="008E03AC">
        <w:rPr>
          <w:bCs/>
          <w:sz w:val="24"/>
          <w:szCs w:val="24"/>
        </w:rPr>
        <w:t xml:space="preserve"> 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da </w:t>
      </w:r>
      <w:r w:rsidRPr="008E03AC">
        <w:rPr>
          <w:rFonts w:ascii="Courier New" w:hAnsi="Courier New" w:cs="Courier New"/>
          <w:b/>
          <w:sz w:val="24"/>
          <w:szCs w:val="24"/>
        </w:rPr>
        <w:t>PRAÇA,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 por Valor</w:t>
      </w:r>
      <w:r>
        <w:rPr>
          <w:rFonts w:ascii="Courier New" w:hAnsi="Courier New" w:cs="Courier New"/>
          <w:bCs/>
          <w:sz w:val="24"/>
          <w:szCs w:val="24"/>
        </w:rPr>
        <w:t xml:space="preserve"> a partir de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 </w:t>
      </w:r>
      <w:r w:rsidRPr="008E03AC">
        <w:rPr>
          <w:rFonts w:ascii="Courier New" w:hAnsi="Courier New" w:cs="Courier New"/>
          <w:b/>
          <w:sz w:val="24"/>
          <w:szCs w:val="24"/>
        </w:rPr>
        <w:t>100% (cem por cento) da Avaliação;</w:t>
      </w:r>
    </w:p>
    <w:p w14:paraId="3D94FA74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17590C56" w14:textId="77777777" w:rsidR="008B40B7" w:rsidRPr="008E03AC" w:rsidRDefault="008B40B7" w:rsidP="008B40B7">
      <w:pPr>
        <w:pStyle w:val="PargrafodaLista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 xml:space="preserve">Em todas hipóteses as propostas de pagamento parcelado, conterão, oferta de pagamento de pelo menos </w:t>
      </w:r>
      <w:r w:rsidRPr="002D3086">
        <w:rPr>
          <w:rFonts w:ascii="Courier New" w:hAnsi="Courier New" w:cs="Courier New"/>
          <w:b/>
          <w:sz w:val="24"/>
          <w:szCs w:val="24"/>
        </w:rPr>
        <w:t>25% (vinte e cinco por cento) do valor do lance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, </w:t>
      </w:r>
      <w:r w:rsidRPr="00914FDB">
        <w:rPr>
          <w:rFonts w:ascii="Courier New" w:hAnsi="Courier New" w:cs="Courier New"/>
          <w:b/>
          <w:sz w:val="24"/>
          <w:szCs w:val="24"/>
        </w:rPr>
        <w:t xml:space="preserve">e </w:t>
      </w:r>
      <w:r>
        <w:rPr>
          <w:rFonts w:ascii="Courier New" w:hAnsi="Courier New" w:cs="Courier New"/>
          <w:b/>
          <w:sz w:val="24"/>
          <w:szCs w:val="24"/>
        </w:rPr>
        <w:t xml:space="preserve">mais 5% (cinco por cento) de </w:t>
      </w:r>
      <w:r w:rsidRPr="00914FDB">
        <w:rPr>
          <w:rFonts w:ascii="Courier New" w:hAnsi="Courier New" w:cs="Courier New"/>
          <w:b/>
          <w:sz w:val="24"/>
          <w:szCs w:val="24"/>
        </w:rPr>
        <w:t>comissão do Leiloeiro Oficial à vista e o restante parcelado em até 30 (trinta) meses corrigidas mensalmente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. </w:t>
      </w:r>
    </w:p>
    <w:p w14:paraId="4E3AEAB3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454ABC5A" w14:textId="77777777" w:rsidR="008B40B7" w:rsidRPr="008E03AC" w:rsidRDefault="008B40B7" w:rsidP="008B40B7">
      <w:pPr>
        <w:pStyle w:val="PargrafodaLista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 xml:space="preserve">Para pagamento parcelado, o arrematante deverá efetuar o pagamento mediante guia judicial no prazo de 24(vinte e quatro) horas, da data do leilão, do valor mínimo correspondente a 25% (vinte e cinco por cento) da arrematação, quitando o valor remanescente em no máximo 30(trinta parcelas) mensais sucessivas a partir da arrematação conforme o </w:t>
      </w:r>
      <w:r w:rsidRPr="008E03AC">
        <w:rPr>
          <w:rFonts w:ascii="Courier New" w:hAnsi="Courier New" w:cs="Courier New"/>
          <w:b/>
          <w:sz w:val="24"/>
          <w:szCs w:val="24"/>
        </w:rPr>
        <w:t>art</w:t>
      </w:r>
      <w:r>
        <w:rPr>
          <w:rFonts w:ascii="Courier New" w:hAnsi="Courier New" w:cs="Courier New"/>
          <w:b/>
          <w:sz w:val="24"/>
          <w:szCs w:val="24"/>
        </w:rPr>
        <w:t>.</w:t>
      </w:r>
      <w:r w:rsidRPr="008E03AC">
        <w:rPr>
          <w:rFonts w:ascii="Courier New" w:hAnsi="Courier New" w:cs="Courier New"/>
          <w:b/>
          <w:sz w:val="24"/>
          <w:szCs w:val="24"/>
        </w:rPr>
        <w:t xml:space="preserve"> 895, §1º do Código de Processo Civil, sendo que a </w:t>
      </w:r>
      <w:r>
        <w:rPr>
          <w:rFonts w:ascii="Courier New" w:hAnsi="Courier New" w:cs="Courier New"/>
          <w:b/>
          <w:sz w:val="24"/>
          <w:szCs w:val="24"/>
        </w:rPr>
        <w:t>C</w:t>
      </w:r>
      <w:r w:rsidRPr="008E03AC">
        <w:rPr>
          <w:rFonts w:ascii="Courier New" w:hAnsi="Courier New" w:cs="Courier New"/>
          <w:b/>
          <w:sz w:val="24"/>
          <w:szCs w:val="24"/>
        </w:rPr>
        <w:t xml:space="preserve">omissão do </w:t>
      </w:r>
      <w:r>
        <w:rPr>
          <w:rFonts w:ascii="Courier New" w:hAnsi="Courier New" w:cs="Courier New"/>
          <w:b/>
          <w:sz w:val="24"/>
          <w:szCs w:val="24"/>
        </w:rPr>
        <w:t>L</w:t>
      </w:r>
      <w:r w:rsidRPr="008E03AC">
        <w:rPr>
          <w:rFonts w:ascii="Courier New" w:hAnsi="Courier New" w:cs="Courier New"/>
          <w:b/>
          <w:sz w:val="24"/>
          <w:szCs w:val="24"/>
        </w:rPr>
        <w:t>eiloeiro no percentual de 5% (cinco por cento), será pago à vista</w:t>
      </w:r>
      <w:r w:rsidRPr="008E03AC">
        <w:rPr>
          <w:rFonts w:ascii="Courier New" w:hAnsi="Courier New" w:cs="Courier New"/>
          <w:bCs/>
          <w:sz w:val="24"/>
          <w:szCs w:val="24"/>
        </w:rPr>
        <w:t>.</w:t>
      </w:r>
      <w:r w:rsidRPr="008E03AC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5F28B50A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37B63380" w14:textId="77777777" w:rsidR="008B40B7" w:rsidRPr="008E03AC" w:rsidRDefault="008B40B7" w:rsidP="008B40B7">
      <w:pPr>
        <w:pStyle w:val="PargrafodaLista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/>
          <w:sz w:val="24"/>
          <w:szCs w:val="24"/>
        </w:rPr>
        <w:t>A ARREMATAÇÃO MEDIANTE PARCELAMENTO DO BEM IMÓVEL, SERÁ GARANTIDA POR HIPOTECA GRAVADA NO PRÓPRIO BEM ARREMATADO.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 </w:t>
      </w:r>
    </w:p>
    <w:p w14:paraId="63E27A6F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027FD25D" w14:textId="77777777" w:rsidR="008B40B7" w:rsidRPr="008E03AC" w:rsidRDefault="008B40B7" w:rsidP="008B40B7">
      <w:pPr>
        <w:pStyle w:val="PargrafodaLista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 xml:space="preserve">A atualização dos valores das parcelas, deverão seguir a Tabela de Atualização Monetária, a ser definidos por este </w:t>
      </w:r>
      <w:r>
        <w:rPr>
          <w:rFonts w:ascii="Courier New" w:hAnsi="Courier New" w:cs="Courier New"/>
          <w:bCs/>
          <w:sz w:val="24"/>
          <w:szCs w:val="24"/>
        </w:rPr>
        <w:t>J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uízo. </w:t>
      </w:r>
    </w:p>
    <w:p w14:paraId="7CB5EBAF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6A1F97BA" w14:textId="77777777" w:rsidR="008B40B7" w:rsidRPr="008E03AC" w:rsidRDefault="008B40B7" w:rsidP="008B40B7">
      <w:pPr>
        <w:pStyle w:val="PargrafodaLista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 xml:space="preserve">Em caso de inadimplemento, o </w:t>
      </w:r>
      <w:r w:rsidRPr="008E03AC">
        <w:rPr>
          <w:rFonts w:ascii="Courier New" w:hAnsi="Courier New" w:cs="Courier New"/>
          <w:b/>
          <w:sz w:val="24"/>
          <w:szCs w:val="24"/>
        </w:rPr>
        <w:t xml:space="preserve">REQUERENTE, 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poderá optar pela </w:t>
      </w:r>
      <w:r w:rsidRPr="008E03AC">
        <w:rPr>
          <w:rFonts w:ascii="Courier New" w:hAnsi="Courier New" w:cs="Courier New"/>
          <w:b/>
          <w:sz w:val="24"/>
          <w:szCs w:val="24"/>
        </w:rPr>
        <w:t>RESOLUÇÃO DA ARREMATAÇÃO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, ou ainda a </w:t>
      </w:r>
      <w:r w:rsidRPr="008E03AC">
        <w:rPr>
          <w:rFonts w:ascii="Courier New" w:hAnsi="Courier New" w:cs="Courier New"/>
          <w:b/>
          <w:sz w:val="24"/>
          <w:szCs w:val="24"/>
        </w:rPr>
        <w:t>EXECUÇÃO DO ARREMATANTE.</w:t>
      </w:r>
    </w:p>
    <w:p w14:paraId="590CB4C7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578019F2" w14:textId="77777777" w:rsidR="008B40B7" w:rsidRPr="008E03AC" w:rsidRDefault="008B40B7" w:rsidP="008B40B7">
      <w:pPr>
        <w:pStyle w:val="PargrafodaLista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 xml:space="preserve">Em caso de inadimplemento de qualquer parcela, incidirá </w:t>
      </w:r>
      <w:r w:rsidRPr="008E03AC">
        <w:rPr>
          <w:rFonts w:ascii="Courier New" w:hAnsi="Courier New" w:cs="Courier New"/>
          <w:b/>
          <w:sz w:val="24"/>
          <w:szCs w:val="24"/>
        </w:rPr>
        <w:t>multa de 10%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8E03AC">
        <w:rPr>
          <w:rFonts w:ascii="Courier New" w:hAnsi="Courier New" w:cs="Courier New"/>
          <w:b/>
          <w:sz w:val="24"/>
          <w:szCs w:val="24"/>
        </w:rPr>
        <w:t>(dez por cento)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8E03AC">
        <w:rPr>
          <w:rFonts w:ascii="Courier New" w:hAnsi="Courier New" w:cs="Courier New"/>
          <w:b/>
          <w:sz w:val="24"/>
          <w:szCs w:val="24"/>
        </w:rPr>
        <w:t>sobre o valor da parcela em mora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, com as parcelas que vencerão em conformidade com o artigo </w:t>
      </w:r>
      <w:r w:rsidRPr="008E03AC">
        <w:rPr>
          <w:rFonts w:ascii="Courier New" w:hAnsi="Courier New" w:cs="Courier New"/>
          <w:b/>
          <w:sz w:val="24"/>
          <w:szCs w:val="24"/>
        </w:rPr>
        <w:t>895, §4º do Código de Processo Civil</w:t>
      </w:r>
      <w:r w:rsidRPr="008E03AC">
        <w:rPr>
          <w:rFonts w:ascii="Courier New" w:hAnsi="Courier New" w:cs="Courier New"/>
          <w:bCs/>
          <w:sz w:val="24"/>
          <w:szCs w:val="24"/>
        </w:rPr>
        <w:t>.</w:t>
      </w:r>
    </w:p>
    <w:p w14:paraId="68704914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36B0813F" w14:textId="77777777" w:rsidR="008B40B7" w:rsidRPr="008E03AC" w:rsidRDefault="008B40B7" w:rsidP="008B40B7">
      <w:pPr>
        <w:pStyle w:val="PargrafodaLista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 xml:space="preserve">Caso seja pleiteada a </w:t>
      </w:r>
      <w:r w:rsidRPr="008E03AC">
        <w:rPr>
          <w:rFonts w:ascii="Courier New" w:hAnsi="Courier New" w:cs="Courier New"/>
          <w:b/>
          <w:sz w:val="24"/>
          <w:szCs w:val="24"/>
        </w:rPr>
        <w:t>RESOLUÇÃO DA ARREMATAÇÃO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, o arrematante, sem prejuízo das demais sanções previstas na lei e/ou neste edital, assim como sem prejuízo da apuração de eventuais perdas e danos, </w:t>
      </w:r>
      <w:r w:rsidRPr="008E03AC">
        <w:rPr>
          <w:rFonts w:ascii="Courier New" w:hAnsi="Courier New" w:cs="Courier New"/>
          <w:b/>
          <w:sz w:val="24"/>
          <w:szCs w:val="24"/>
        </w:rPr>
        <w:t xml:space="preserve">perderá o sinal de negócio já pago. </w:t>
      </w:r>
    </w:p>
    <w:p w14:paraId="2C5B26D4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1034193A" w14:textId="4AAE6024" w:rsidR="008B40B7" w:rsidRDefault="008B40B7" w:rsidP="008B40B7">
      <w:pPr>
        <w:pStyle w:val="PargrafodaLista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 xml:space="preserve">Caso seja pleiteada a </w:t>
      </w:r>
      <w:r w:rsidRPr="008E03AC">
        <w:rPr>
          <w:rFonts w:ascii="Courier New" w:hAnsi="Courier New" w:cs="Courier New"/>
          <w:b/>
          <w:sz w:val="24"/>
          <w:szCs w:val="24"/>
        </w:rPr>
        <w:t>EXECUÇÃO</w:t>
      </w:r>
      <w:r w:rsidRPr="008E03AC">
        <w:rPr>
          <w:rFonts w:ascii="Courier New" w:hAnsi="Courier New" w:cs="Courier New"/>
          <w:bCs/>
          <w:sz w:val="24"/>
          <w:szCs w:val="24"/>
        </w:rPr>
        <w:t>, todas as parcelas vincendas</w:t>
      </w:r>
      <w:r>
        <w:rPr>
          <w:rFonts w:ascii="Courier New" w:hAnsi="Courier New" w:cs="Courier New"/>
          <w:bCs/>
          <w:sz w:val="24"/>
          <w:szCs w:val="24"/>
        </w:rPr>
        <w:t>,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 vencerão antecipadamente à data da parcela inadimplida, </w:t>
      </w:r>
      <w:r w:rsidRPr="008E03AC">
        <w:rPr>
          <w:rFonts w:ascii="Courier New" w:hAnsi="Courier New" w:cs="Courier New"/>
          <w:b/>
          <w:sz w:val="24"/>
          <w:szCs w:val="24"/>
        </w:rPr>
        <w:t xml:space="preserve">incidindo sobre o montante devido a multa prevista no art. 895 §4º do Código de Processo Civil, além das demais sanções eventualmente previstas neste edital e/ou na legislação em vigor, arcando o arrematante </w:t>
      </w:r>
      <w:r w:rsidRPr="008E03AC">
        <w:rPr>
          <w:rFonts w:ascii="Courier New" w:hAnsi="Courier New" w:cs="Courier New"/>
          <w:b/>
          <w:sz w:val="24"/>
          <w:szCs w:val="24"/>
        </w:rPr>
        <w:lastRenderedPageBreak/>
        <w:t xml:space="preserve">inadimplente com as custas processuais e honorários advocatícios decorrentes da execução, tudo isso sem prejuízo da apuração de eventuais perdas e danos. </w:t>
      </w:r>
    </w:p>
    <w:p w14:paraId="1EAB1E2C" w14:textId="77777777" w:rsidR="00DF36C9" w:rsidRPr="00F17ACB" w:rsidRDefault="00DF36C9" w:rsidP="00DF36C9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39B88FCD" w14:textId="77777777" w:rsidR="008B40B7" w:rsidRPr="008E03AC" w:rsidRDefault="008B40B7" w:rsidP="008B40B7">
      <w:pPr>
        <w:pStyle w:val="PargrafodaLista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Courier New" w:hAnsi="Courier New" w:cs="Courier New"/>
          <w:bCs/>
          <w:sz w:val="24"/>
          <w:szCs w:val="24"/>
          <w:u w:val="single"/>
        </w:rPr>
      </w:pPr>
      <w:r w:rsidRPr="008E03AC">
        <w:rPr>
          <w:rFonts w:ascii="Courier New" w:hAnsi="Courier New" w:cs="Courier New"/>
          <w:b/>
          <w:sz w:val="24"/>
          <w:szCs w:val="24"/>
          <w:u w:val="single"/>
        </w:rPr>
        <w:t>CONDIÇÕES DO LEILÃO</w:t>
      </w:r>
      <w:r w:rsidRPr="008E03AC">
        <w:rPr>
          <w:rFonts w:ascii="Courier New" w:hAnsi="Courier New" w:cs="Courier New"/>
          <w:bCs/>
          <w:sz w:val="24"/>
          <w:szCs w:val="24"/>
          <w:u w:val="single"/>
        </w:rPr>
        <w:t>:</w:t>
      </w:r>
    </w:p>
    <w:p w14:paraId="78717B1E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  <w:u w:val="single"/>
        </w:rPr>
      </w:pPr>
    </w:p>
    <w:p w14:paraId="348D3153" w14:textId="77777777" w:rsidR="008B40B7" w:rsidRPr="008E03AC" w:rsidRDefault="008B40B7" w:rsidP="008B40B7">
      <w:pPr>
        <w:pStyle w:val="PargrafodaLista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 xml:space="preserve">O leilão será regido pelo Decreto </w:t>
      </w:r>
      <w:r w:rsidRPr="008E03AC">
        <w:rPr>
          <w:rFonts w:ascii="Courier New" w:hAnsi="Courier New" w:cs="Courier New"/>
          <w:b/>
          <w:sz w:val="24"/>
          <w:szCs w:val="24"/>
        </w:rPr>
        <w:t>Lei 21.981/32</w:t>
      </w:r>
      <w:r>
        <w:rPr>
          <w:rFonts w:ascii="Courier New" w:hAnsi="Courier New" w:cs="Courier New"/>
          <w:b/>
          <w:sz w:val="24"/>
          <w:szCs w:val="24"/>
        </w:rPr>
        <w:t>,</w:t>
      </w:r>
      <w:r w:rsidRPr="008E03AC">
        <w:rPr>
          <w:rFonts w:ascii="Courier New" w:hAnsi="Courier New" w:cs="Courier New"/>
          <w:b/>
          <w:sz w:val="24"/>
          <w:szCs w:val="24"/>
        </w:rPr>
        <w:t xml:space="preserve"> Código Penal</w:t>
      </w:r>
      <w:r>
        <w:rPr>
          <w:rFonts w:ascii="Courier New" w:hAnsi="Courier New" w:cs="Courier New"/>
          <w:b/>
          <w:sz w:val="24"/>
          <w:szCs w:val="24"/>
        </w:rPr>
        <w:t>,</w:t>
      </w:r>
      <w:r w:rsidRPr="008E03AC">
        <w:rPr>
          <w:rFonts w:ascii="Courier New" w:hAnsi="Courier New" w:cs="Courier New"/>
          <w:b/>
          <w:sz w:val="24"/>
          <w:szCs w:val="24"/>
        </w:rPr>
        <w:t xml:space="preserve"> </w:t>
      </w:r>
      <w:proofErr w:type="spellStart"/>
      <w:r w:rsidRPr="008E03AC">
        <w:rPr>
          <w:rFonts w:ascii="Courier New" w:hAnsi="Courier New" w:cs="Courier New"/>
          <w:b/>
          <w:sz w:val="24"/>
          <w:szCs w:val="24"/>
        </w:rPr>
        <w:t>CTN</w:t>
      </w:r>
      <w:proofErr w:type="spellEnd"/>
      <w:r>
        <w:rPr>
          <w:rFonts w:ascii="Courier New" w:hAnsi="Courier New" w:cs="Courier New"/>
          <w:bCs/>
          <w:sz w:val="24"/>
          <w:szCs w:val="24"/>
        </w:rPr>
        <w:t xml:space="preserve">, </w:t>
      </w:r>
      <w:r w:rsidRPr="008E03AC">
        <w:rPr>
          <w:rFonts w:ascii="Courier New" w:hAnsi="Courier New" w:cs="Courier New"/>
          <w:b/>
          <w:sz w:val="24"/>
          <w:szCs w:val="24"/>
        </w:rPr>
        <w:t>CPC</w:t>
      </w:r>
      <w:r>
        <w:rPr>
          <w:rFonts w:ascii="Courier New" w:hAnsi="Courier New" w:cs="Courier New"/>
          <w:b/>
          <w:sz w:val="24"/>
          <w:szCs w:val="24"/>
        </w:rPr>
        <w:t xml:space="preserve"> e Código Civil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 nas seguintes condições:</w:t>
      </w:r>
    </w:p>
    <w:p w14:paraId="27AA07B5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40F67A54" w14:textId="7FD17A62" w:rsidR="008B40B7" w:rsidRPr="008E03AC" w:rsidRDefault="008B40B7" w:rsidP="008B40B7">
      <w:pPr>
        <w:pStyle w:val="PargrafodaLista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 xml:space="preserve">O </w:t>
      </w:r>
      <w:r w:rsidRPr="008E03AC">
        <w:rPr>
          <w:rFonts w:ascii="Courier New" w:hAnsi="Courier New" w:cs="Courier New"/>
          <w:b/>
          <w:sz w:val="24"/>
          <w:szCs w:val="24"/>
        </w:rPr>
        <w:t xml:space="preserve">DOUTO JUÍZO </w:t>
      </w:r>
      <w:r w:rsidR="00F17ACB" w:rsidRPr="00F17ACB">
        <w:rPr>
          <w:rFonts w:ascii="Courier New" w:hAnsi="Courier New" w:cs="Courier New"/>
          <w:b/>
          <w:sz w:val="24"/>
          <w:szCs w:val="24"/>
        </w:rPr>
        <w:t>2º VARA DA FAZENDA PÚBLICA E AUTARQUIAS DA COMARCA DE UBERLÂNDIA – MINAS GERAIS</w:t>
      </w:r>
      <w:r w:rsidRPr="008E03AC">
        <w:rPr>
          <w:rFonts w:ascii="Courier New" w:hAnsi="Courier New" w:cs="Courier New"/>
          <w:bCs/>
          <w:sz w:val="24"/>
          <w:szCs w:val="24"/>
        </w:rPr>
        <w:t>, reserva-se ao direito de incluir ou excluir bens do leilão.</w:t>
      </w:r>
    </w:p>
    <w:p w14:paraId="4ABFBE9C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5805A6CA" w14:textId="607394C8" w:rsidR="008B40B7" w:rsidRDefault="008B40B7" w:rsidP="008B40B7">
      <w:pPr>
        <w:pStyle w:val="PargrafodaLista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 xml:space="preserve">O Leilão será conduzido pelo Leiloeiro Oficial Sr. </w:t>
      </w:r>
      <w:proofErr w:type="spellStart"/>
      <w:r w:rsidRPr="008E03AC">
        <w:rPr>
          <w:rFonts w:ascii="Courier New" w:hAnsi="Courier New" w:cs="Courier New"/>
          <w:b/>
          <w:sz w:val="24"/>
          <w:szCs w:val="24"/>
        </w:rPr>
        <w:t>GLENER</w:t>
      </w:r>
      <w:proofErr w:type="spellEnd"/>
      <w:r w:rsidRPr="008E03AC">
        <w:rPr>
          <w:rFonts w:ascii="Courier New" w:hAnsi="Courier New" w:cs="Courier New"/>
          <w:b/>
          <w:sz w:val="24"/>
          <w:szCs w:val="24"/>
        </w:rPr>
        <w:t xml:space="preserve"> BRASIL CASSIANO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, devidamente matriculado na </w:t>
      </w:r>
      <w:proofErr w:type="spellStart"/>
      <w:r w:rsidRPr="008E03AC">
        <w:rPr>
          <w:rFonts w:ascii="Courier New" w:hAnsi="Courier New" w:cs="Courier New"/>
          <w:bCs/>
          <w:sz w:val="24"/>
          <w:szCs w:val="24"/>
        </w:rPr>
        <w:t>JUCEMG</w:t>
      </w:r>
      <w:proofErr w:type="spellEnd"/>
      <w:r w:rsidRPr="008E03AC">
        <w:rPr>
          <w:rFonts w:ascii="Courier New" w:hAnsi="Courier New" w:cs="Courier New"/>
          <w:bCs/>
          <w:sz w:val="24"/>
          <w:szCs w:val="24"/>
        </w:rPr>
        <w:t xml:space="preserve"> - Junta Comercial do Estado de Minas Gerais,</w:t>
      </w:r>
      <w:r w:rsidRPr="008E03AC">
        <w:rPr>
          <w:rFonts w:ascii="Courier New" w:hAnsi="Courier New" w:cs="Courier New"/>
          <w:b/>
          <w:sz w:val="24"/>
          <w:szCs w:val="24"/>
        </w:rPr>
        <w:t xml:space="preserve"> sob o nº 470</w:t>
      </w:r>
      <w:r w:rsidRPr="008E03AC">
        <w:rPr>
          <w:rFonts w:ascii="Courier New" w:hAnsi="Courier New" w:cs="Courier New"/>
          <w:bCs/>
          <w:sz w:val="24"/>
          <w:szCs w:val="24"/>
        </w:rPr>
        <w:t>, na data e horário</w:t>
      </w:r>
      <w:r>
        <w:rPr>
          <w:rFonts w:ascii="Courier New" w:hAnsi="Courier New" w:cs="Courier New"/>
          <w:bCs/>
          <w:sz w:val="24"/>
          <w:szCs w:val="24"/>
        </w:rPr>
        <w:t>s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 mencionados acima.</w:t>
      </w:r>
    </w:p>
    <w:p w14:paraId="4D1F990B" w14:textId="77777777" w:rsidR="00DF36C9" w:rsidRPr="00DF36C9" w:rsidRDefault="00DF36C9" w:rsidP="00DF36C9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6BDC753D" w14:textId="77777777" w:rsidR="008B40B7" w:rsidRDefault="008B40B7" w:rsidP="008B40B7">
      <w:pPr>
        <w:pStyle w:val="PargrafodaLista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 xml:space="preserve">O presente edital será publicado no endereço eletrônico </w:t>
      </w:r>
      <w:bookmarkStart w:id="16" w:name="_Hlk85026896"/>
      <w:r w:rsidRPr="008E03AC">
        <w:rPr>
          <w:rFonts w:ascii="Courier New" w:hAnsi="Courier New" w:cs="Courier New"/>
          <w:b/>
          <w:sz w:val="24"/>
          <w:szCs w:val="24"/>
        </w:rPr>
        <w:t>www.leiloesbrasilcassiano.com.br</w:t>
      </w:r>
      <w:bookmarkEnd w:id="16"/>
      <w:r w:rsidRPr="008E03AC">
        <w:rPr>
          <w:rFonts w:ascii="Courier New" w:hAnsi="Courier New" w:cs="Courier New"/>
          <w:bCs/>
          <w:sz w:val="24"/>
          <w:szCs w:val="24"/>
        </w:rPr>
        <w:t xml:space="preserve">, nos termos do </w:t>
      </w:r>
      <w:r w:rsidRPr="008E03AC">
        <w:rPr>
          <w:rFonts w:ascii="Courier New" w:hAnsi="Courier New" w:cs="Courier New"/>
          <w:b/>
          <w:sz w:val="24"/>
          <w:szCs w:val="24"/>
        </w:rPr>
        <w:t>Artigo 887 §2º do CPC.</w:t>
      </w:r>
    </w:p>
    <w:p w14:paraId="038A878C" w14:textId="77777777" w:rsidR="008B40B7" w:rsidRPr="007630BD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747EA600" w14:textId="77777777" w:rsidR="008B40B7" w:rsidRDefault="008B40B7" w:rsidP="008B40B7">
      <w:pPr>
        <w:pStyle w:val="PargrafodaLista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 xml:space="preserve">Os créditos tributários relativos a impostos cujo fato gerador seja a propriedade, o domínio útil ou a posse de bens imóveis, e bem assim os relativos à taxa pela prestação de serviços referentes a tais bens, ou a contribuições de melhoria, sub-rogam-se na pessoa dos respectivos adquirentes, salvo quando conste do título a prova de sua quitação, seja em hasta pública ou em alienação particular, estejam ou não inscritos na dívida ativa </w:t>
      </w:r>
      <w:r>
        <w:rPr>
          <w:rFonts w:ascii="Courier New" w:hAnsi="Courier New" w:cs="Courier New"/>
          <w:bCs/>
          <w:sz w:val="24"/>
          <w:szCs w:val="24"/>
        </w:rPr>
        <w:t xml:space="preserve">nos termos do </w:t>
      </w:r>
      <w:r w:rsidRPr="008E03AC">
        <w:rPr>
          <w:rFonts w:ascii="Courier New" w:hAnsi="Courier New" w:cs="Courier New"/>
          <w:b/>
          <w:sz w:val="24"/>
          <w:szCs w:val="24"/>
        </w:rPr>
        <w:t xml:space="preserve">art. 130, parágrafo único, do </w:t>
      </w:r>
      <w:proofErr w:type="spellStart"/>
      <w:r w:rsidRPr="008E03AC">
        <w:rPr>
          <w:rFonts w:ascii="Courier New" w:hAnsi="Courier New" w:cs="Courier New"/>
          <w:b/>
          <w:sz w:val="24"/>
          <w:szCs w:val="24"/>
        </w:rPr>
        <w:t>CTN</w:t>
      </w:r>
      <w:proofErr w:type="spellEnd"/>
      <w:r w:rsidRPr="008E03AC">
        <w:rPr>
          <w:rFonts w:ascii="Courier New" w:hAnsi="Courier New" w:cs="Courier New"/>
          <w:bCs/>
          <w:sz w:val="24"/>
          <w:szCs w:val="24"/>
        </w:rPr>
        <w:t>.</w:t>
      </w:r>
    </w:p>
    <w:p w14:paraId="39B34B48" w14:textId="77777777" w:rsidR="008B40B7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2E5BD79C" w14:textId="77777777" w:rsidR="008B40B7" w:rsidRPr="00047B3C" w:rsidRDefault="008B40B7" w:rsidP="008B40B7">
      <w:pPr>
        <w:pStyle w:val="PargrafodaLista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Os </w:t>
      </w:r>
      <w:r w:rsidRPr="00A41622">
        <w:rPr>
          <w:rFonts w:ascii="Courier New" w:hAnsi="Courier New" w:cs="Courier New"/>
          <w:b/>
          <w:sz w:val="24"/>
          <w:szCs w:val="24"/>
        </w:rPr>
        <w:t>débitos condominiais sub-rogam-se ao comprador</w:t>
      </w:r>
      <w:r>
        <w:rPr>
          <w:rFonts w:ascii="Courier New" w:hAnsi="Courier New" w:cs="Courier New"/>
          <w:bCs/>
          <w:sz w:val="24"/>
          <w:szCs w:val="24"/>
        </w:rPr>
        <w:t xml:space="preserve"> nos termos do </w:t>
      </w:r>
      <w:r w:rsidRPr="00A41622">
        <w:rPr>
          <w:rFonts w:ascii="Courier New" w:hAnsi="Courier New" w:cs="Courier New"/>
          <w:b/>
          <w:sz w:val="24"/>
          <w:szCs w:val="24"/>
        </w:rPr>
        <w:t>art.1.345 do Código Civil de 2002</w:t>
      </w:r>
      <w:r w:rsidRPr="00A41622">
        <w:rPr>
          <w:rFonts w:ascii="Courier New" w:hAnsi="Courier New" w:cs="Courier New"/>
          <w:bCs/>
          <w:sz w:val="24"/>
          <w:szCs w:val="24"/>
        </w:rPr>
        <w:t xml:space="preserve">, </w:t>
      </w:r>
      <w:r>
        <w:rPr>
          <w:rFonts w:ascii="Courier New" w:hAnsi="Courier New" w:cs="Courier New"/>
          <w:bCs/>
          <w:sz w:val="24"/>
          <w:szCs w:val="24"/>
        </w:rPr>
        <w:t xml:space="preserve">uma vez </w:t>
      </w:r>
      <w:r w:rsidRPr="00A41622">
        <w:rPr>
          <w:rFonts w:ascii="Courier New" w:hAnsi="Courier New" w:cs="Courier New"/>
          <w:bCs/>
          <w:sz w:val="24"/>
          <w:szCs w:val="24"/>
        </w:rPr>
        <w:t>que o adquirente de unidade responde pelos débitos do alienante, em relação ao condomínio, inclusive multa e juros moratórios</w:t>
      </w:r>
      <w:r>
        <w:rPr>
          <w:rFonts w:ascii="Courier New" w:hAnsi="Courier New" w:cs="Courier New"/>
          <w:bCs/>
          <w:sz w:val="24"/>
          <w:szCs w:val="24"/>
        </w:rPr>
        <w:t>.</w:t>
      </w:r>
    </w:p>
    <w:p w14:paraId="146B35F8" w14:textId="77777777" w:rsidR="008B40B7" w:rsidRPr="00480210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70022AB5" w14:textId="77777777" w:rsidR="008B40B7" w:rsidRPr="008E03AC" w:rsidRDefault="008B40B7" w:rsidP="008B40B7">
      <w:pPr>
        <w:pStyle w:val="PargrafodaLista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8E03AC">
        <w:rPr>
          <w:rFonts w:ascii="Courier New" w:hAnsi="Courier New" w:cs="Courier New"/>
          <w:b/>
          <w:sz w:val="24"/>
          <w:szCs w:val="24"/>
          <w:u w:val="single"/>
        </w:rPr>
        <w:t>INTERESSADOS</w:t>
      </w:r>
    </w:p>
    <w:p w14:paraId="1E2D43C3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14:paraId="498D59CB" w14:textId="77777777" w:rsidR="008B40B7" w:rsidRPr="008E03AC" w:rsidRDefault="008B40B7" w:rsidP="008B40B7">
      <w:pPr>
        <w:pStyle w:val="PargrafodaList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 xml:space="preserve">Para participar do leilão eletrônico, os interessados, pessoas físicas ou jurídicas, deverão realizar </w:t>
      </w:r>
      <w:r>
        <w:rPr>
          <w:rFonts w:ascii="Courier New" w:hAnsi="Courier New" w:cs="Courier New"/>
          <w:bCs/>
          <w:sz w:val="24"/>
          <w:szCs w:val="24"/>
        </w:rPr>
        <w:t>previamente o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 cadastro e se habilitar no sítio eletrônico do leiloeiro</w:t>
      </w:r>
      <w:r>
        <w:rPr>
          <w:rFonts w:ascii="Courier New" w:hAnsi="Courier New" w:cs="Courier New"/>
          <w:bCs/>
          <w:sz w:val="24"/>
          <w:szCs w:val="24"/>
        </w:rPr>
        <w:t>: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 </w:t>
      </w:r>
      <w:r w:rsidRPr="008E03AC">
        <w:rPr>
          <w:rFonts w:ascii="Courier New" w:hAnsi="Courier New" w:cs="Courier New"/>
          <w:b/>
          <w:sz w:val="24"/>
          <w:szCs w:val="24"/>
        </w:rPr>
        <w:t>www.leiloesbrasilcassiano.com.br,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 e somente após a análise dos documentos obrigatórios e liberação do login e senha de acesso, poderá ofertar o lance.</w:t>
      </w:r>
    </w:p>
    <w:p w14:paraId="4EBAA54D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69644BAB" w14:textId="7AD81DE1" w:rsidR="008B40B7" w:rsidRDefault="008B40B7" w:rsidP="008B40B7">
      <w:pPr>
        <w:pStyle w:val="PargrafodaList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>Compete aos interessados na arrematação a verificação do estado de conservação dos bens, não podendo o arrematante alegar desconhecimento de suas condições, características, compartimentos internos, estado de conservação e localização uma vez que as alienações são feitas em caráter ad corpus, ou seja, no estado em que se encontra.</w:t>
      </w:r>
    </w:p>
    <w:p w14:paraId="0F3FE5BB" w14:textId="77777777" w:rsidR="00A054EF" w:rsidRPr="00A054EF" w:rsidRDefault="00A054EF" w:rsidP="00A054EF">
      <w:pPr>
        <w:pStyle w:val="PargrafodaLista"/>
        <w:rPr>
          <w:rFonts w:ascii="Courier New" w:hAnsi="Courier New" w:cs="Courier New"/>
          <w:bCs/>
          <w:sz w:val="24"/>
          <w:szCs w:val="24"/>
        </w:rPr>
      </w:pPr>
    </w:p>
    <w:p w14:paraId="4FFF467C" w14:textId="6E079CA3" w:rsidR="00A054EF" w:rsidRDefault="00A054EF" w:rsidP="00A054EF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35110DF4" w14:textId="77777777" w:rsidR="00A054EF" w:rsidRPr="008E03AC" w:rsidRDefault="00A054EF" w:rsidP="00A054EF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47B7D103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71DA3D86" w14:textId="77777777" w:rsidR="008B40B7" w:rsidRPr="008E03AC" w:rsidRDefault="008B40B7" w:rsidP="008B40B7">
      <w:pPr>
        <w:pStyle w:val="PargrafodaLista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8E03AC">
        <w:rPr>
          <w:rFonts w:ascii="Courier New" w:hAnsi="Courier New" w:cs="Courier New"/>
          <w:b/>
          <w:sz w:val="24"/>
          <w:szCs w:val="24"/>
          <w:u w:val="single"/>
        </w:rPr>
        <w:lastRenderedPageBreak/>
        <w:t>COMISSÃO DO LEILOEIRO:</w:t>
      </w:r>
    </w:p>
    <w:p w14:paraId="5C772AEC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14:paraId="62B699A4" w14:textId="77777777" w:rsidR="008B40B7" w:rsidRPr="008E03AC" w:rsidRDefault="008B40B7" w:rsidP="008B40B7">
      <w:pPr>
        <w:pStyle w:val="PargrafodaLista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 xml:space="preserve">Pelos serviços prestados, caberá ao </w:t>
      </w:r>
      <w:r>
        <w:rPr>
          <w:rFonts w:ascii="Courier New" w:hAnsi="Courier New" w:cs="Courier New"/>
          <w:bCs/>
          <w:sz w:val="24"/>
          <w:szCs w:val="24"/>
        </w:rPr>
        <w:t>L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eiloeiro </w:t>
      </w:r>
      <w:r>
        <w:rPr>
          <w:rFonts w:ascii="Courier New" w:hAnsi="Courier New" w:cs="Courier New"/>
          <w:bCs/>
          <w:sz w:val="24"/>
          <w:szCs w:val="24"/>
        </w:rPr>
        <w:t>O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ficial nomeado a comissão no percentual de </w:t>
      </w:r>
      <w:r w:rsidRPr="008E03AC">
        <w:rPr>
          <w:rFonts w:ascii="Courier New" w:hAnsi="Courier New" w:cs="Courier New"/>
          <w:b/>
          <w:sz w:val="24"/>
          <w:szCs w:val="24"/>
        </w:rPr>
        <w:t>5% (cinco por cento)</w:t>
      </w:r>
      <w:r w:rsidRPr="008E03AC">
        <w:rPr>
          <w:rFonts w:ascii="Courier New" w:hAnsi="Courier New" w:cs="Courier New"/>
          <w:bCs/>
          <w:sz w:val="24"/>
          <w:szCs w:val="24"/>
        </w:rPr>
        <w:t>, sobre o valor da arrematação,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BE763E">
        <w:rPr>
          <w:rFonts w:ascii="Courier New" w:hAnsi="Courier New" w:cs="Courier New"/>
          <w:b/>
          <w:sz w:val="24"/>
          <w:szCs w:val="24"/>
        </w:rPr>
        <w:t>que deverá ser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 </w:t>
      </w:r>
      <w:r w:rsidRPr="008E03AC">
        <w:rPr>
          <w:rFonts w:ascii="Courier New" w:hAnsi="Courier New" w:cs="Courier New"/>
          <w:b/>
          <w:sz w:val="24"/>
          <w:szCs w:val="24"/>
        </w:rPr>
        <w:t xml:space="preserve">quitada pelo </w:t>
      </w:r>
      <w:r>
        <w:rPr>
          <w:rFonts w:ascii="Courier New" w:hAnsi="Courier New" w:cs="Courier New"/>
          <w:b/>
          <w:sz w:val="24"/>
          <w:szCs w:val="24"/>
        </w:rPr>
        <w:t>A</w:t>
      </w:r>
      <w:r w:rsidRPr="008E03AC">
        <w:rPr>
          <w:rFonts w:ascii="Courier New" w:hAnsi="Courier New" w:cs="Courier New"/>
          <w:b/>
          <w:sz w:val="24"/>
          <w:szCs w:val="24"/>
        </w:rPr>
        <w:t>rrematante.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 </w:t>
      </w:r>
    </w:p>
    <w:p w14:paraId="123116BA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00419180" w14:textId="77777777" w:rsidR="008B40B7" w:rsidRPr="008E03AC" w:rsidRDefault="008B40B7" w:rsidP="008B40B7">
      <w:pPr>
        <w:pStyle w:val="PargrafodaLista"/>
        <w:numPr>
          <w:ilvl w:val="0"/>
          <w:numId w:val="17"/>
        </w:numPr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 xml:space="preserve">No </w:t>
      </w:r>
      <w:r w:rsidRPr="008E03AC">
        <w:rPr>
          <w:rFonts w:ascii="Courier New" w:hAnsi="Courier New" w:cs="Courier New"/>
          <w:b/>
          <w:sz w:val="24"/>
          <w:szCs w:val="24"/>
        </w:rPr>
        <w:t xml:space="preserve">caso de acordo, ou pagamento da dívida (remição) requeridos após o leilão, o leiloeiro será remunerado com o correspondente percentual de </w:t>
      </w:r>
      <w:r w:rsidRPr="00AD6AB5">
        <w:rPr>
          <w:rFonts w:ascii="Courier New" w:hAnsi="Courier New" w:cs="Courier New"/>
          <w:b/>
          <w:sz w:val="24"/>
          <w:szCs w:val="24"/>
          <w:u w:val="single"/>
        </w:rPr>
        <w:t>5%</w:t>
      </w:r>
      <w:r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  <w:r w:rsidRPr="00AD6AB5">
        <w:rPr>
          <w:rFonts w:ascii="Courier New" w:hAnsi="Courier New" w:cs="Courier New"/>
          <w:b/>
          <w:sz w:val="24"/>
          <w:szCs w:val="24"/>
          <w:u w:val="single"/>
        </w:rPr>
        <w:t>(cinco por cento) sobre o VALOR DA AVALIAÇÃO DO BEM</w:t>
      </w:r>
      <w:r w:rsidRPr="008E03AC">
        <w:rPr>
          <w:rFonts w:ascii="Courier New" w:hAnsi="Courier New" w:cs="Courier New"/>
          <w:b/>
          <w:sz w:val="24"/>
          <w:szCs w:val="24"/>
        </w:rPr>
        <w:t>,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 a ser pago pelo </w:t>
      </w:r>
      <w:r>
        <w:rPr>
          <w:rFonts w:ascii="Courier New" w:hAnsi="Courier New" w:cs="Courier New"/>
          <w:bCs/>
          <w:sz w:val="24"/>
          <w:szCs w:val="24"/>
        </w:rPr>
        <w:t>E</w:t>
      </w:r>
      <w:r w:rsidRPr="008E03AC">
        <w:rPr>
          <w:rFonts w:ascii="Courier New" w:hAnsi="Courier New" w:cs="Courier New"/>
          <w:bCs/>
          <w:sz w:val="24"/>
          <w:szCs w:val="24"/>
        </w:rPr>
        <w:t>xecutado no dia da remição, e no caso de adjudicação, a remuneração do leiloeiro será paga pelo adjudicante e será depositada antes da assinatura da respectiva carta.</w:t>
      </w:r>
    </w:p>
    <w:p w14:paraId="6E778A41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7AFFC6A3" w14:textId="77777777" w:rsidR="008B40B7" w:rsidRPr="008E03AC" w:rsidRDefault="008B40B7" w:rsidP="008B40B7">
      <w:pPr>
        <w:pStyle w:val="PargrafodaLista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 xml:space="preserve">A </w:t>
      </w:r>
      <w:r>
        <w:rPr>
          <w:rFonts w:ascii="Courier New" w:hAnsi="Courier New" w:cs="Courier New"/>
          <w:bCs/>
          <w:sz w:val="24"/>
          <w:szCs w:val="24"/>
        </w:rPr>
        <w:t>C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omissão do </w:t>
      </w:r>
      <w:r>
        <w:rPr>
          <w:rFonts w:ascii="Courier New" w:hAnsi="Courier New" w:cs="Courier New"/>
          <w:bCs/>
          <w:sz w:val="24"/>
          <w:szCs w:val="24"/>
        </w:rPr>
        <w:t>L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eiloeiro deverá ser depositada na sua integralidade, em conta bancária que será informada ao </w:t>
      </w:r>
      <w:r>
        <w:rPr>
          <w:rFonts w:ascii="Courier New" w:hAnsi="Courier New" w:cs="Courier New"/>
          <w:bCs/>
          <w:sz w:val="24"/>
          <w:szCs w:val="24"/>
        </w:rPr>
        <w:t>a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rrematante, </w:t>
      </w:r>
      <w:r>
        <w:rPr>
          <w:rFonts w:ascii="Courier New" w:hAnsi="Courier New" w:cs="Courier New"/>
          <w:bCs/>
          <w:sz w:val="24"/>
          <w:szCs w:val="24"/>
        </w:rPr>
        <w:t>remitente ou adjudicante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 por meio do e-mail indicado no cadastro, impreterivelmente até o dia subsequente à realização do </w:t>
      </w:r>
      <w:r>
        <w:rPr>
          <w:rFonts w:ascii="Courier New" w:hAnsi="Courier New" w:cs="Courier New"/>
          <w:bCs/>
          <w:sz w:val="24"/>
          <w:szCs w:val="24"/>
        </w:rPr>
        <w:t>L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eilão ou adjudicação/remição, e o comprovante deverá ser enviado ao leiloeiro no e-mail: </w:t>
      </w:r>
      <w:bookmarkStart w:id="17" w:name="_Hlk98227138"/>
      <w:r w:rsidRPr="008E03AC">
        <w:rPr>
          <w:rFonts w:ascii="Courier New" w:hAnsi="Courier New" w:cs="Courier New"/>
          <w:b/>
          <w:sz w:val="24"/>
          <w:szCs w:val="24"/>
        </w:rPr>
        <w:t>glenerleiloeiro@gmail.com</w:t>
      </w:r>
      <w:bookmarkEnd w:id="17"/>
      <w:r w:rsidRPr="008E03AC">
        <w:rPr>
          <w:rFonts w:ascii="Courier New" w:hAnsi="Courier New" w:cs="Courier New"/>
          <w:bCs/>
          <w:sz w:val="24"/>
          <w:szCs w:val="24"/>
        </w:rPr>
        <w:t xml:space="preserve">, na mesma data, </w:t>
      </w:r>
      <w:r w:rsidRPr="008E03AC">
        <w:rPr>
          <w:rFonts w:ascii="Courier New" w:hAnsi="Courier New" w:cs="Courier New"/>
          <w:b/>
          <w:sz w:val="24"/>
          <w:szCs w:val="24"/>
        </w:rPr>
        <w:t>até às 18h00 min</w:t>
      </w:r>
      <w:r w:rsidRPr="008E03AC">
        <w:rPr>
          <w:rFonts w:ascii="Courier New" w:hAnsi="Courier New" w:cs="Courier New"/>
          <w:bCs/>
          <w:sz w:val="24"/>
          <w:szCs w:val="24"/>
        </w:rPr>
        <w:t>.</w:t>
      </w:r>
    </w:p>
    <w:p w14:paraId="41746083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28A760D3" w14:textId="77777777" w:rsidR="008B40B7" w:rsidRDefault="008B40B7" w:rsidP="008B40B7">
      <w:pPr>
        <w:pStyle w:val="PargrafodaLista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 xml:space="preserve">Na hipótese de </w:t>
      </w:r>
      <w:r w:rsidRPr="008E03AC">
        <w:rPr>
          <w:rFonts w:ascii="Courier New" w:hAnsi="Courier New" w:cs="Courier New"/>
          <w:b/>
          <w:sz w:val="24"/>
          <w:szCs w:val="24"/>
        </w:rPr>
        <w:t>NÃO PAGAMENTO DA COMISSÃO</w:t>
      </w:r>
      <w:r w:rsidRPr="008E03AC">
        <w:rPr>
          <w:rFonts w:ascii="Courier New" w:hAnsi="Courier New" w:cs="Courier New"/>
          <w:bCs/>
          <w:sz w:val="24"/>
          <w:szCs w:val="24"/>
        </w:rPr>
        <w:t>, o Leiloeiro poderá promover a execução do valor devido nos próprios autos ou</w:t>
      </w:r>
      <w:r>
        <w:rPr>
          <w:rFonts w:ascii="Courier New" w:hAnsi="Courier New" w:cs="Courier New"/>
          <w:bCs/>
          <w:sz w:val="24"/>
          <w:szCs w:val="24"/>
        </w:rPr>
        <w:t xml:space="preserve"> em ação autônoma</w:t>
      </w:r>
      <w:r w:rsidRPr="008E03AC">
        <w:rPr>
          <w:rFonts w:ascii="Courier New" w:hAnsi="Courier New" w:cs="Courier New"/>
          <w:bCs/>
          <w:sz w:val="24"/>
          <w:szCs w:val="24"/>
        </w:rPr>
        <w:t>, ainda, levar o título (auto de arrematação) a protesto perante a serventia extrajudicial competente.</w:t>
      </w:r>
    </w:p>
    <w:p w14:paraId="52008359" w14:textId="77777777" w:rsidR="008B40B7" w:rsidRPr="00BE763E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78BBC811" w14:textId="77777777" w:rsidR="008B40B7" w:rsidRPr="008E03AC" w:rsidRDefault="008B40B7" w:rsidP="008B40B7">
      <w:pPr>
        <w:pStyle w:val="PargrafodaLista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8E03AC">
        <w:rPr>
          <w:rFonts w:ascii="Courier New" w:hAnsi="Courier New" w:cs="Courier New"/>
          <w:b/>
          <w:sz w:val="24"/>
          <w:szCs w:val="24"/>
          <w:u w:val="single"/>
        </w:rPr>
        <w:t>PAGAMENTOS</w:t>
      </w:r>
      <w:r w:rsidRPr="008E03AC">
        <w:rPr>
          <w:rFonts w:ascii="Courier New" w:hAnsi="Courier New" w:cs="Courier New"/>
          <w:b/>
          <w:sz w:val="24"/>
          <w:szCs w:val="24"/>
        </w:rPr>
        <w:t>:</w:t>
      </w:r>
    </w:p>
    <w:p w14:paraId="56F7331A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64706142" w14:textId="77777777" w:rsidR="008B40B7" w:rsidRDefault="008B40B7" w:rsidP="008B40B7">
      <w:pPr>
        <w:pStyle w:val="PargrafodaLista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 xml:space="preserve">O pagamento da arrematação será feito mediante </w:t>
      </w:r>
      <w:r w:rsidRPr="008E03AC">
        <w:rPr>
          <w:rFonts w:ascii="Courier New" w:hAnsi="Courier New" w:cs="Courier New"/>
          <w:b/>
          <w:sz w:val="24"/>
          <w:szCs w:val="24"/>
        </w:rPr>
        <w:t>DEPÓSITO JUDICIAL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 cuja guia de pagamento será encaminhada ao e-mail do </w:t>
      </w:r>
      <w:r>
        <w:rPr>
          <w:rFonts w:ascii="Courier New" w:hAnsi="Courier New" w:cs="Courier New"/>
          <w:bCs/>
          <w:sz w:val="24"/>
          <w:szCs w:val="24"/>
        </w:rPr>
        <w:t>A</w:t>
      </w:r>
      <w:r w:rsidRPr="008E03AC">
        <w:rPr>
          <w:rFonts w:ascii="Courier New" w:hAnsi="Courier New" w:cs="Courier New"/>
          <w:bCs/>
          <w:sz w:val="24"/>
          <w:szCs w:val="24"/>
        </w:rPr>
        <w:t>rrematante.</w:t>
      </w:r>
    </w:p>
    <w:p w14:paraId="465001A2" w14:textId="77777777" w:rsidR="008B40B7" w:rsidRPr="00BE763E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065B89D5" w14:textId="77777777" w:rsidR="008B40B7" w:rsidRPr="008E03AC" w:rsidRDefault="008B40B7" w:rsidP="008B40B7">
      <w:pPr>
        <w:pStyle w:val="PargrafodaLista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 xml:space="preserve">O </w:t>
      </w:r>
      <w:r w:rsidRPr="008E03AC">
        <w:rPr>
          <w:rFonts w:ascii="Courier New" w:hAnsi="Courier New" w:cs="Courier New"/>
          <w:b/>
          <w:sz w:val="24"/>
          <w:szCs w:val="24"/>
        </w:rPr>
        <w:t>VALOR DA ARREMATAÇÃO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, incluído o valor da </w:t>
      </w:r>
      <w:r w:rsidRPr="008E03AC">
        <w:rPr>
          <w:rFonts w:ascii="Courier New" w:hAnsi="Courier New" w:cs="Courier New"/>
          <w:b/>
          <w:sz w:val="24"/>
          <w:szCs w:val="24"/>
        </w:rPr>
        <w:t>COMISSÃO DO LEILOEIRO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, deverão ser integralmente </w:t>
      </w:r>
      <w:r w:rsidRPr="008E03AC">
        <w:rPr>
          <w:rFonts w:ascii="Courier New" w:hAnsi="Courier New" w:cs="Courier New"/>
          <w:b/>
          <w:sz w:val="24"/>
          <w:szCs w:val="24"/>
        </w:rPr>
        <w:t>pagos impreterivelmente nas 24 horas úteis subsequentes ao leilão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, sob pena da aplicação das sanções previstas em lei e neste edital, e posteriormente os comprovantes deverão ser enviados ao e-mail do leiloeiro: </w:t>
      </w:r>
      <w:r w:rsidRPr="008E03AC">
        <w:rPr>
          <w:rFonts w:ascii="Courier New" w:hAnsi="Courier New" w:cs="Courier New"/>
          <w:b/>
          <w:sz w:val="24"/>
          <w:szCs w:val="24"/>
        </w:rPr>
        <w:t>glenerleiloeiro@gmail.com</w:t>
      </w:r>
      <w:r w:rsidRPr="008E03AC">
        <w:rPr>
          <w:rFonts w:ascii="Courier New" w:hAnsi="Courier New" w:cs="Courier New"/>
          <w:bCs/>
          <w:sz w:val="24"/>
          <w:szCs w:val="24"/>
        </w:rPr>
        <w:t>, ou qualquer outro meio hábil e inequívoco, para que o leiloeiro possa fazer a juntada dos comprovantes aos autos na mesma data, até às 18h00.</w:t>
      </w:r>
    </w:p>
    <w:p w14:paraId="00C36C07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6413EC22" w14:textId="274B31ED" w:rsidR="008B40B7" w:rsidRPr="008E03AC" w:rsidRDefault="008B40B7" w:rsidP="008B40B7">
      <w:pPr>
        <w:pStyle w:val="PargrafodaLista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 xml:space="preserve">Após a arrematação mediante lance, o </w:t>
      </w:r>
      <w:r w:rsidRPr="008E03AC">
        <w:rPr>
          <w:rFonts w:ascii="Courier New" w:hAnsi="Courier New" w:cs="Courier New"/>
          <w:b/>
          <w:sz w:val="24"/>
          <w:szCs w:val="24"/>
        </w:rPr>
        <w:t>AUTO DE ARREMATAÇÃO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 </w:t>
      </w:r>
      <w:r w:rsidRPr="008E03AC">
        <w:rPr>
          <w:rFonts w:ascii="Courier New" w:hAnsi="Courier New" w:cs="Courier New"/>
          <w:b/>
          <w:sz w:val="24"/>
          <w:szCs w:val="24"/>
        </w:rPr>
        <w:t>será assinado pelo</w:t>
      </w:r>
      <w:r>
        <w:rPr>
          <w:rFonts w:ascii="Courier New" w:hAnsi="Courier New" w:cs="Courier New"/>
          <w:b/>
          <w:sz w:val="24"/>
          <w:szCs w:val="24"/>
        </w:rPr>
        <w:t>(a)</w:t>
      </w:r>
      <w:r w:rsidRPr="008E03AC">
        <w:rPr>
          <w:rFonts w:ascii="Courier New" w:hAnsi="Courier New" w:cs="Courier New"/>
          <w:b/>
          <w:sz w:val="24"/>
          <w:szCs w:val="24"/>
        </w:rPr>
        <w:t xml:space="preserve"> </w:t>
      </w:r>
      <w:proofErr w:type="spellStart"/>
      <w:r w:rsidRPr="008E03AC">
        <w:rPr>
          <w:rFonts w:ascii="Courier New" w:hAnsi="Courier New" w:cs="Courier New"/>
          <w:b/>
          <w:sz w:val="24"/>
          <w:szCs w:val="24"/>
        </w:rPr>
        <w:t>E</w:t>
      </w:r>
      <w:r>
        <w:rPr>
          <w:rFonts w:ascii="Courier New" w:hAnsi="Courier New" w:cs="Courier New"/>
          <w:b/>
          <w:sz w:val="24"/>
          <w:szCs w:val="24"/>
        </w:rPr>
        <w:t>xmo</w:t>
      </w:r>
      <w:proofErr w:type="spellEnd"/>
      <w:r>
        <w:rPr>
          <w:rFonts w:ascii="Courier New" w:hAnsi="Courier New" w:cs="Courier New"/>
          <w:b/>
          <w:sz w:val="24"/>
          <w:szCs w:val="24"/>
        </w:rPr>
        <w:t xml:space="preserve">(a) </w:t>
      </w:r>
      <w:r w:rsidRPr="008E03AC">
        <w:rPr>
          <w:rFonts w:ascii="Courier New" w:hAnsi="Courier New" w:cs="Courier New"/>
          <w:b/>
          <w:sz w:val="24"/>
          <w:szCs w:val="24"/>
        </w:rPr>
        <w:t>Juiz</w:t>
      </w:r>
      <w:r>
        <w:rPr>
          <w:rFonts w:ascii="Courier New" w:hAnsi="Courier New" w:cs="Courier New"/>
          <w:b/>
          <w:sz w:val="24"/>
          <w:szCs w:val="24"/>
        </w:rPr>
        <w:t>(a)</w:t>
      </w:r>
      <w:r w:rsidRPr="008E03AC">
        <w:rPr>
          <w:rFonts w:ascii="Courier New" w:hAnsi="Courier New" w:cs="Courier New"/>
          <w:b/>
          <w:sz w:val="24"/>
          <w:szCs w:val="24"/>
        </w:rPr>
        <w:t xml:space="preserve"> apenas após a comprovação efetiva do pagamento integral do valor da arrematação ou da entrada/sinal, ser for o caso de parcelamento previsto no presente edital e da </w:t>
      </w:r>
      <w:r>
        <w:rPr>
          <w:rFonts w:ascii="Courier New" w:hAnsi="Courier New" w:cs="Courier New"/>
          <w:b/>
          <w:sz w:val="24"/>
          <w:szCs w:val="24"/>
        </w:rPr>
        <w:t>C</w:t>
      </w:r>
      <w:r w:rsidRPr="008E03AC">
        <w:rPr>
          <w:rFonts w:ascii="Courier New" w:hAnsi="Courier New" w:cs="Courier New"/>
          <w:b/>
          <w:sz w:val="24"/>
          <w:szCs w:val="24"/>
        </w:rPr>
        <w:t xml:space="preserve">omissão do </w:t>
      </w:r>
      <w:r>
        <w:rPr>
          <w:rFonts w:ascii="Courier New" w:hAnsi="Courier New" w:cs="Courier New"/>
          <w:b/>
          <w:sz w:val="24"/>
          <w:szCs w:val="24"/>
        </w:rPr>
        <w:t>L</w:t>
      </w:r>
      <w:r w:rsidRPr="008E03AC">
        <w:rPr>
          <w:rFonts w:ascii="Courier New" w:hAnsi="Courier New" w:cs="Courier New"/>
          <w:b/>
          <w:sz w:val="24"/>
          <w:szCs w:val="24"/>
        </w:rPr>
        <w:t>eiloeiro</w:t>
      </w:r>
      <w:r w:rsidRPr="008E03AC">
        <w:rPr>
          <w:rFonts w:ascii="Courier New" w:hAnsi="Courier New" w:cs="Courier New"/>
          <w:bCs/>
          <w:sz w:val="24"/>
          <w:szCs w:val="24"/>
        </w:rPr>
        <w:t>.</w:t>
      </w:r>
    </w:p>
    <w:p w14:paraId="6B56B8E7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79007871" w14:textId="77777777" w:rsidR="008B40B7" w:rsidRPr="008E03AC" w:rsidRDefault="008B40B7" w:rsidP="008B40B7">
      <w:pPr>
        <w:pStyle w:val="PargrafodaLista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8E03AC">
        <w:rPr>
          <w:rFonts w:ascii="Courier New" w:hAnsi="Courier New" w:cs="Courier New"/>
          <w:b/>
          <w:sz w:val="24"/>
          <w:szCs w:val="24"/>
          <w:u w:val="single"/>
        </w:rPr>
        <w:t>PENALIDADES:</w:t>
      </w:r>
    </w:p>
    <w:p w14:paraId="22197114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14:paraId="4513C0A4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 xml:space="preserve">Em caso de desistência ou inadimplência, por qualquer motivo, exceto os previstos em lei, o arrematante </w:t>
      </w:r>
      <w:r w:rsidRPr="008E03AC">
        <w:rPr>
          <w:rFonts w:ascii="Courier New" w:hAnsi="Courier New" w:cs="Courier New"/>
          <w:b/>
          <w:sz w:val="24"/>
          <w:szCs w:val="24"/>
        </w:rPr>
        <w:t xml:space="preserve">não terá direito à devolução da comissão do </w:t>
      </w:r>
      <w:r>
        <w:rPr>
          <w:rFonts w:ascii="Courier New" w:hAnsi="Courier New" w:cs="Courier New"/>
          <w:b/>
          <w:sz w:val="24"/>
          <w:szCs w:val="24"/>
        </w:rPr>
        <w:t>L</w:t>
      </w:r>
      <w:r w:rsidRPr="008E03AC">
        <w:rPr>
          <w:rFonts w:ascii="Courier New" w:hAnsi="Courier New" w:cs="Courier New"/>
          <w:b/>
          <w:sz w:val="24"/>
          <w:szCs w:val="24"/>
        </w:rPr>
        <w:t>eiloeiro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, que reterá o valor correspondente, sendo ainda impostas as penalidades previstas na legislação e/ou no presente edital, além das previstas </w:t>
      </w:r>
      <w:r w:rsidRPr="008E03AC">
        <w:rPr>
          <w:rFonts w:ascii="Courier New" w:hAnsi="Courier New" w:cs="Courier New"/>
          <w:b/>
          <w:sz w:val="24"/>
          <w:szCs w:val="24"/>
        </w:rPr>
        <w:t>no art. 358 do Código Penal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, </w:t>
      </w:r>
      <w:r w:rsidRPr="008E03AC">
        <w:rPr>
          <w:rFonts w:ascii="Courier New" w:hAnsi="Courier New" w:cs="Courier New"/>
          <w:b/>
          <w:sz w:val="24"/>
          <w:szCs w:val="24"/>
        </w:rPr>
        <w:t>quem impedir, perturbar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 ou </w:t>
      </w:r>
      <w:r w:rsidRPr="008E03AC">
        <w:rPr>
          <w:rFonts w:ascii="Courier New" w:hAnsi="Courier New" w:cs="Courier New"/>
          <w:b/>
          <w:sz w:val="24"/>
          <w:szCs w:val="24"/>
        </w:rPr>
        <w:t>fraudar a arrematação judicial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, </w:t>
      </w:r>
      <w:r w:rsidRPr="008E03AC">
        <w:rPr>
          <w:rFonts w:ascii="Courier New" w:hAnsi="Courier New" w:cs="Courier New"/>
          <w:b/>
          <w:sz w:val="24"/>
          <w:szCs w:val="24"/>
        </w:rPr>
        <w:t xml:space="preserve">afastar ou procurar </w:t>
      </w:r>
      <w:r w:rsidRPr="008E03AC">
        <w:rPr>
          <w:rFonts w:ascii="Courier New" w:hAnsi="Courier New" w:cs="Courier New"/>
          <w:b/>
          <w:sz w:val="24"/>
          <w:szCs w:val="24"/>
        </w:rPr>
        <w:lastRenderedPageBreak/>
        <w:t>afastar concorrente ou licitante, por meio de violência, grave ameaça, fraude ou oferecimento de vantagem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, </w:t>
      </w:r>
      <w:r w:rsidRPr="008E03AC">
        <w:rPr>
          <w:rFonts w:ascii="Courier New" w:hAnsi="Courier New" w:cs="Courier New"/>
          <w:b/>
          <w:sz w:val="24"/>
          <w:szCs w:val="24"/>
        </w:rPr>
        <w:t>estará sujeito à pena de detenção de dois meses a um ano, ou multa, além da pena correspondente à violência.</w:t>
      </w:r>
    </w:p>
    <w:p w14:paraId="21D22C25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16F455BF" w14:textId="77777777" w:rsidR="008B40B7" w:rsidRPr="008E03AC" w:rsidRDefault="008B40B7" w:rsidP="008B40B7">
      <w:pPr>
        <w:pStyle w:val="PargrafodaLista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8E03AC">
        <w:rPr>
          <w:rFonts w:ascii="Courier New" w:hAnsi="Courier New" w:cs="Courier New"/>
          <w:b/>
          <w:sz w:val="24"/>
          <w:szCs w:val="24"/>
          <w:u w:val="single"/>
        </w:rPr>
        <w:t>APÓS A ARREMATAÇÃO</w:t>
      </w:r>
      <w:r w:rsidRPr="008E03AC">
        <w:rPr>
          <w:rFonts w:ascii="Courier New" w:hAnsi="Courier New" w:cs="Courier New"/>
          <w:b/>
          <w:sz w:val="24"/>
          <w:szCs w:val="24"/>
        </w:rPr>
        <w:t xml:space="preserve">: </w:t>
      </w:r>
    </w:p>
    <w:p w14:paraId="368A2CBF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6DE3633E" w14:textId="77777777" w:rsidR="008B40B7" w:rsidRPr="008E03AC" w:rsidRDefault="008B40B7" w:rsidP="008B40B7">
      <w:pPr>
        <w:pStyle w:val="PargrafodaLista"/>
        <w:numPr>
          <w:ilvl w:val="0"/>
          <w:numId w:val="20"/>
        </w:numPr>
        <w:spacing w:after="0" w:line="240" w:lineRule="auto"/>
        <w:ind w:left="0" w:hanging="11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>Quem pretender arrematar o referido bem, fica ciente que a espécie se aplica os preceitos do Código de Processo Civil.</w:t>
      </w:r>
    </w:p>
    <w:p w14:paraId="476322C8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413A23CE" w14:textId="77777777" w:rsidR="008B40B7" w:rsidRPr="008E03AC" w:rsidRDefault="008B40B7" w:rsidP="008B40B7">
      <w:pPr>
        <w:pStyle w:val="PargrafodaList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>Cabendo ao Arrematante, arcar com todos os tributos incidentes sobre a arrematação e transferência do bem, inclusive ITBI, IRPJ, taxas de transferência, despesas cartorárias dentre outros.</w:t>
      </w:r>
    </w:p>
    <w:p w14:paraId="6E7C64CF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35344446" w14:textId="77777777" w:rsidR="008B40B7" w:rsidRPr="008E03AC" w:rsidRDefault="008B40B7" w:rsidP="008B40B7">
      <w:pPr>
        <w:pStyle w:val="PargrafodaLista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8E03AC">
        <w:rPr>
          <w:rFonts w:ascii="Courier New" w:hAnsi="Courier New" w:cs="Courier New"/>
          <w:b/>
          <w:sz w:val="24"/>
          <w:szCs w:val="24"/>
          <w:u w:val="single"/>
        </w:rPr>
        <w:t>DIREITO DE PREFERÊNCIA</w:t>
      </w:r>
      <w:r w:rsidRPr="008E03AC">
        <w:rPr>
          <w:rFonts w:ascii="Courier New" w:hAnsi="Courier New" w:cs="Courier New"/>
          <w:b/>
          <w:sz w:val="24"/>
          <w:szCs w:val="24"/>
        </w:rPr>
        <w:t>:</w:t>
      </w:r>
    </w:p>
    <w:p w14:paraId="312BFAA3" w14:textId="77777777" w:rsidR="008B40B7" w:rsidRPr="008E03AC" w:rsidRDefault="008B40B7" w:rsidP="008B40B7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7F3B0472" w14:textId="77777777" w:rsidR="008B40B7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 xml:space="preserve">Nas hipóteses em que houver previsão legal do </w:t>
      </w:r>
      <w:r w:rsidRPr="008E03AC">
        <w:rPr>
          <w:rFonts w:ascii="Courier New" w:hAnsi="Courier New" w:cs="Courier New"/>
          <w:b/>
          <w:sz w:val="24"/>
          <w:szCs w:val="24"/>
        </w:rPr>
        <w:t>EXERCÍCIO DO DIREITO DE PREFERÊNCIA,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 este </w:t>
      </w:r>
      <w:r w:rsidRPr="008E03AC">
        <w:rPr>
          <w:rFonts w:ascii="Courier New" w:hAnsi="Courier New" w:cs="Courier New"/>
          <w:b/>
          <w:sz w:val="24"/>
          <w:szCs w:val="24"/>
        </w:rPr>
        <w:t>deverá ser exercido durante o leilão, em igualdade de condições com eventuais outros interessados</w:t>
      </w:r>
      <w:r w:rsidRPr="008E03AC">
        <w:rPr>
          <w:rFonts w:ascii="Courier New" w:hAnsi="Courier New" w:cs="Courier New"/>
          <w:bCs/>
          <w:sz w:val="24"/>
          <w:szCs w:val="24"/>
        </w:rPr>
        <w:t>, cabendo ao titular do direito participar do leilão e exercer seu direito de preferência com base no maior lance e nas mesmas condições de pagamento recebido pelo leiloeiro durante o leilão.</w:t>
      </w:r>
    </w:p>
    <w:p w14:paraId="0EE7748C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606EDFE5" w14:textId="77777777" w:rsidR="008B40B7" w:rsidRPr="008E03AC" w:rsidRDefault="008B40B7" w:rsidP="008B40B7">
      <w:pPr>
        <w:pStyle w:val="PargrafodaLista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Courier New" w:hAnsi="Courier New" w:cs="Courier New"/>
          <w:bCs/>
          <w:sz w:val="24"/>
          <w:szCs w:val="24"/>
          <w:u w:val="single"/>
        </w:rPr>
      </w:pPr>
      <w:r w:rsidRPr="008E03AC">
        <w:rPr>
          <w:rFonts w:ascii="Courier New" w:hAnsi="Courier New" w:cs="Courier New"/>
          <w:b/>
          <w:sz w:val="24"/>
          <w:szCs w:val="24"/>
          <w:u w:val="single"/>
        </w:rPr>
        <w:t>VENDA CONSIGNADA</w:t>
      </w:r>
      <w:r w:rsidRPr="008E03AC">
        <w:rPr>
          <w:rFonts w:ascii="Courier New" w:hAnsi="Courier New" w:cs="Courier New"/>
          <w:bCs/>
          <w:sz w:val="24"/>
          <w:szCs w:val="24"/>
          <w:u w:val="single"/>
        </w:rPr>
        <w:t xml:space="preserve"> </w:t>
      </w:r>
    </w:p>
    <w:p w14:paraId="18904782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  <w:u w:val="single"/>
        </w:rPr>
      </w:pPr>
    </w:p>
    <w:p w14:paraId="72140E9B" w14:textId="77777777" w:rsidR="008B40B7" w:rsidRPr="008E03AC" w:rsidRDefault="008B40B7" w:rsidP="008B40B7">
      <w:pPr>
        <w:pStyle w:val="PargrafodaLista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 xml:space="preserve">Caso o bem ofertado não receba lances durante o Leilão, o mesmo ficará disponíveis para o recebimento de propostas até o fim do expediente do leiloeiro, desde que respeitadas todas as condições do Edital de </w:t>
      </w:r>
      <w:r>
        <w:rPr>
          <w:rFonts w:ascii="Courier New" w:hAnsi="Courier New" w:cs="Courier New"/>
          <w:bCs/>
          <w:sz w:val="24"/>
          <w:szCs w:val="24"/>
        </w:rPr>
        <w:t>L</w:t>
      </w:r>
      <w:r w:rsidRPr="008E03AC">
        <w:rPr>
          <w:rFonts w:ascii="Courier New" w:hAnsi="Courier New" w:cs="Courier New"/>
          <w:bCs/>
          <w:sz w:val="24"/>
          <w:szCs w:val="24"/>
        </w:rPr>
        <w:t>eilão já realizado.</w:t>
      </w:r>
    </w:p>
    <w:p w14:paraId="06813BFC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26E6E6C6" w14:textId="77777777" w:rsidR="008B40B7" w:rsidRPr="002645CB" w:rsidRDefault="008B40B7" w:rsidP="008B40B7">
      <w:pPr>
        <w:pStyle w:val="PargrafodaLista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 xml:space="preserve">Eventualmente, ainda caso o bem não receba propostas até o fim do expediente do </w:t>
      </w:r>
      <w:r>
        <w:rPr>
          <w:rFonts w:ascii="Courier New" w:hAnsi="Courier New" w:cs="Courier New"/>
          <w:bCs/>
          <w:sz w:val="24"/>
          <w:szCs w:val="24"/>
        </w:rPr>
        <w:t>L</w:t>
      </w:r>
      <w:r w:rsidRPr="008E03AC">
        <w:rPr>
          <w:rFonts w:ascii="Courier New" w:hAnsi="Courier New" w:cs="Courier New"/>
          <w:bCs/>
          <w:sz w:val="24"/>
          <w:szCs w:val="24"/>
        </w:rPr>
        <w:t>eiloeiro na data designada para o leilão, o Leiloeiro Oficial em atendimento aos princípios da econ</w:t>
      </w:r>
      <w:r>
        <w:rPr>
          <w:rFonts w:ascii="Courier New" w:hAnsi="Courier New" w:cs="Courier New"/>
          <w:bCs/>
          <w:sz w:val="24"/>
          <w:szCs w:val="24"/>
        </w:rPr>
        <w:t>o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mia e celeridade processual, poderá ofertar o referido bem em seu sítio </w:t>
      </w:r>
      <w:r w:rsidRPr="008E03AC">
        <w:rPr>
          <w:rFonts w:ascii="Courier New" w:hAnsi="Courier New" w:cs="Courier New"/>
          <w:b/>
          <w:sz w:val="24"/>
          <w:szCs w:val="24"/>
        </w:rPr>
        <w:t>www.leiloesbrasilcassiano.com.br</w:t>
      </w:r>
      <w:r w:rsidRPr="008E03AC">
        <w:rPr>
          <w:rFonts w:ascii="Courier New" w:hAnsi="Courier New" w:cs="Courier New"/>
          <w:bCs/>
          <w:sz w:val="24"/>
          <w:szCs w:val="24"/>
        </w:rPr>
        <w:t>, de forma condicionada pelo período mínimo de 30(trinta) dias após a realização do leilão,</w:t>
      </w:r>
      <w:r>
        <w:rPr>
          <w:rFonts w:ascii="Courier New" w:hAnsi="Courier New" w:cs="Courier New"/>
          <w:bCs/>
          <w:sz w:val="24"/>
          <w:szCs w:val="24"/>
        </w:rPr>
        <w:t xml:space="preserve"> podendo ser prorrogado por igual período mais 2 (duas) vezes,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 onde receberá propostas condicionais para que sejam levadas à apreciação do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Magistrado, </w:t>
      </w:r>
      <w:r w:rsidRPr="00747C21">
        <w:rPr>
          <w:rFonts w:ascii="Courier New" w:hAnsi="Courier New" w:cs="Courier New"/>
          <w:b/>
          <w:sz w:val="24"/>
          <w:szCs w:val="24"/>
        </w:rPr>
        <w:t>o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 </w:t>
      </w:r>
      <w:r w:rsidRPr="008E03AC">
        <w:rPr>
          <w:rFonts w:ascii="Courier New" w:hAnsi="Courier New" w:cs="Courier New"/>
          <w:b/>
          <w:sz w:val="24"/>
          <w:szCs w:val="24"/>
        </w:rPr>
        <w:t>que ensejará o direito ao recebimento da comissão no valor de 5% (cinco por cento)</w:t>
      </w:r>
      <w:r w:rsidRPr="008E03AC">
        <w:rPr>
          <w:rFonts w:ascii="Courier New" w:hAnsi="Courier New" w:cs="Courier New"/>
          <w:bCs/>
          <w:sz w:val="24"/>
          <w:szCs w:val="24"/>
        </w:rPr>
        <w:t>.</w:t>
      </w:r>
    </w:p>
    <w:p w14:paraId="03300490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642BB87D" w14:textId="77777777" w:rsidR="008B40B7" w:rsidRPr="008E03AC" w:rsidRDefault="008B40B7" w:rsidP="008B40B7">
      <w:pPr>
        <w:pStyle w:val="PargrafodaLista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8E03AC">
        <w:rPr>
          <w:rFonts w:ascii="Courier New" w:hAnsi="Courier New" w:cs="Courier New"/>
          <w:b/>
          <w:sz w:val="24"/>
          <w:szCs w:val="24"/>
          <w:u w:val="single"/>
        </w:rPr>
        <w:t>INTIMAÇÃO DAS PARTES:</w:t>
      </w:r>
    </w:p>
    <w:p w14:paraId="7C518BBE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5F6B044A" w14:textId="77777777" w:rsidR="008B40B7" w:rsidRPr="008E03AC" w:rsidRDefault="008B40B7" w:rsidP="008B40B7">
      <w:pPr>
        <w:pStyle w:val="PargrafodaLista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>Caso os devedores não possuam procuradores habilitad</w:t>
      </w:r>
      <w:r>
        <w:rPr>
          <w:rFonts w:ascii="Courier New" w:hAnsi="Courier New" w:cs="Courier New"/>
          <w:bCs/>
          <w:sz w:val="24"/>
          <w:szCs w:val="24"/>
        </w:rPr>
        <w:t>o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s no feito, deverão ser intimados do </w:t>
      </w:r>
      <w:r>
        <w:rPr>
          <w:rFonts w:ascii="Courier New" w:hAnsi="Courier New" w:cs="Courier New"/>
          <w:bCs/>
          <w:sz w:val="24"/>
          <w:szCs w:val="24"/>
        </w:rPr>
        <w:t>L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eilão e dos ônus que lhe serão impostos por </w:t>
      </w:r>
      <w:r>
        <w:rPr>
          <w:rFonts w:ascii="Courier New" w:hAnsi="Courier New" w:cs="Courier New"/>
          <w:bCs/>
          <w:sz w:val="24"/>
          <w:szCs w:val="24"/>
        </w:rPr>
        <w:t>O</w:t>
      </w:r>
      <w:r w:rsidRPr="008E03AC">
        <w:rPr>
          <w:rFonts w:ascii="Courier New" w:hAnsi="Courier New" w:cs="Courier New"/>
          <w:bCs/>
          <w:sz w:val="24"/>
          <w:szCs w:val="24"/>
        </w:rPr>
        <w:t>ficial de Justiça.</w:t>
      </w:r>
    </w:p>
    <w:p w14:paraId="279065EC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69A2DCCF" w14:textId="77777777" w:rsidR="008B40B7" w:rsidRDefault="008B40B7" w:rsidP="008B40B7">
      <w:pPr>
        <w:pStyle w:val="PargrafodaLista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>Desde já ficam intimadas as partes, os interessados, e principalmente os Requeridos, credores hipotecários ou credores fiduciários, assim também como os cônjuges</w:t>
      </w:r>
      <w:r>
        <w:rPr>
          <w:rFonts w:ascii="Courier New" w:hAnsi="Courier New" w:cs="Courier New"/>
          <w:bCs/>
          <w:sz w:val="24"/>
          <w:szCs w:val="24"/>
        </w:rPr>
        <w:t>;</w:t>
      </w:r>
    </w:p>
    <w:p w14:paraId="27FDD561" w14:textId="77777777" w:rsidR="008B40B7" w:rsidRPr="005575C8" w:rsidRDefault="008B40B7" w:rsidP="008B40B7">
      <w:pPr>
        <w:pStyle w:val="PargrafodaLista"/>
        <w:rPr>
          <w:rFonts w:ascii="Courier New" w:hAnsi="Courier New" w:cs="Courier New"/>
          <w:bCs/>
          <w:sz w:val="24"/>
          <w:szCs w:val="24"/>
        </w:rPr>
      </w:pPr>
    </w:p>
    <w:p w14:paraId="4FEFBE75" w14:textId="77777777" w:rsidR="008B40B7" w:rsidRPr="008E03AC" w:rsidRDefault="008B40B7" w:rsidP="008B40B7">
      <w:pPr>
        <w:pStyle w:val="PargrafodaLista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5575C8">
        <w:rPr>
          <w:rFonts w:ascii="Courier New" w:hAnsi="Courier New" w:cs="Courier New"/>
          <w:bCs/>
          <w:sz w:val="24"/>
          <w:szCs w:val="24"/>
        </w:rPr>
        <w:t>Consideram-se intimadas as partes interessadas, caso frustrada as intimações pessoais.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 </w:t>
      </w:r>
    </w:p>
    <w:p w14:paraId="3B6A6EA3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7D233EC6" w14:textId="77777777" w:rsidR="008B40B7" w:rsidRPr="008E03AC" w:rsidRDefault="008B40B7" w:rsidP="008B40B7">
      <w:pPr>
        <w:pStyle w:val="PargrafodaLista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8E03AC">
        <w:rPr>
          <w:rFonts w:ascii="Courier New" w:hAnsi="Courier New" w:cs="Courier New"/>
          <w:b/>
          <w:sz w:val="24"/>
          <w:szCs w:val="24"/>
          <w:u w:val="single"/>
        </w:rPr>
        <w:t>RE</w:t>
      </w:r>
      <w:r>
        <w:rPr>
          <w:rFonts w:ascii="Courier New" w:hAnsi="Courier New" w:cs="Courier New"/>
          <w:b/>
          <w:sz w:val="24"/>
          <w:szCs w:val="24"/>
          <w:u w:val="single"/>
        </w:rPr>
        <w:t>S</w:t>
      </w:r>
      <w:r w:rsidRPr="008E03AC">
        <w:rPr>
          <w:rFonts w:ascii="Courier New" w:hAnsi="Courier New" w:cs="Courier New"/>
          <w:b/>
          <w:sz w:val="24"/>
          <w:szCs w:val="24"/>
          <w:u w:val="single"/>
        </w:rPr>
        <w:t>PONSABILIDADE DO LEILOEIRO</w:t>
      </w:r>
      <w:r w:rsidRPr="008E03AC">
        <w:rPr>
          <w:rFonts w:ascii="Courier New" w:hAnsi="Courier New" w:cs="Courier New"/>
          <w:b/>
          <w:sz w:val="24"/>
          <w:szCs w:val="24"/>
        </w:rPr>
        <w:t>:</w:t>
      </w:r>
    </w:p>
    <w:p w14:paraId="4C2C30C8" w14:textId="77777777" w:rsidR="008B40B7" w:rsidRPr="008E03AC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15F87169" w14:textId="6BAA32A9" w:rsidR="008B40B7" w:rsidRDefault="008B40B7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/>
          <w:sz w:val="24"/>
          <w:szCs w:val="24"/>
        </w:rPr>
      </w:pPr>
      <w:r w:rsidRPr="008E03AC">
        <w:rPr>
          <w:rFonts w:ascii="Courier New" w:hAnsi="Courier New" w:cs="Courier New"/>
          <w:b/>
          <w:sz w:val="24"/>
          <w:szCs w:val="24"/>
        </w:rPr>
        <w:t>O Leiloeiro Público Oficial, não se enquadra na condição de fornecedor, intermediário, ou comerciante, sendo mandatário, ficando assim eximido de eventuais responsabilidades por vícios/defeitos ocultos ou não, no bem alienado, como também por reembolsos, indenizações, trocas, consertos e compensações financeiras de qualquer hipótese, nos termos do artigo 663 do Código Civil Brasileiro.</w:t>
      </w:r>
    </w:p>
    <w:p w14:paraId="7B66798C" w14:textId="77777777" w:rsidR="00F65FDB" w:rsidRPr="008E03AC" w:rsidRDefault="00F65FDB" w:rsidP="008B40B7">
      <w:pPr>
        <w:pStyle w:val="PargrafodaLista"/>
        <w:spacing w:after="0" w:line="240" w:lineRule="auto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77238C81" w14:textId="77777777" w:rsidR="008B40B7" w:rsidRPr="008E03AC" w:rsidRDefault="008B40B7" w:rsidP="008B40B7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8E03AC">
        <w:rPr>
          <w:rFonts w:ascii="Courier New" w:hAnsi="Courier New" w:cs="Courier New"/>
          <w:b/>
          <w:sz w:val="24"/>
          <w:szCs w:val="24"/>
          <w:u w:val="single"/>
        </w:rPr>
        <w:t>RESSALVANDO QUE A ARREMATAÇÃO SÓ SERÁ CONCLUÍDA APÓS A HOMOLOGAÇÃO PELO JUÍZO</w:t>
      </w:r>
      <w:r w:rsidRPr="008E03AC">
        <w:rPr>
          <w:rFonts w:ascii="Courier New" w:hAnsi="Courier New" w:cs="Courier New"/>
          <w:b/>
          <w:sz w:val="24"/>
          <w:szCs w:val="24"/>
        </w:rPr>
        <w:t>.</w:t>
      </w:r>
    </w:p>
    <w:p w14:paraId="29D21605" w14:textId="77777777" w:rsidR="008B40B7" w:rsidRPr="008E03AC" w:rsidRDefault="008B40B7" w:rsidP="008B40B7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7BA379AE" w14:textId="77777777" w:rsidR="008B40B7" w:rsidRDefault="008B40B7" w:rsidP="008B40B7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8E03AC">
        <w:rPr>
          <w:rFonts w:ascii="Courier New" w:hAnsi="Courier New" w:cs="Courier New"/>
          <w:b/>
          <w:sz w:val="24"/>
          <w:szCs w:val="24"/>
        </w:rPr>
        <w:t xml:space="preserve">Este Edital está em conformidade com a resolução nº 236 de 13 de </w:t>
      </w:r>
      <w:r>
        <w:rPr>
          <w:rFonts w:ascii="Courier New" w:hAnsi="Courier New" w:cs="Courier New"/>
          <w:b/>
          <w:sz w:val="24"/>
          <w:szCs w:val="24"/>
        </w:rPr>
        <w:t>j</w:t>
      </w:r>
      <w:r w:rsidRPr="008E03AC">
        <w:rPr>
          <w:rFonts w:ascii="Courier New" w:hAnsi="Courier New" w:cs="Courier New"/>
          <w:b/>
          <w:sz w:val="24"/>
          <w:szCs w:val="24"/>
        </w:rPr>
        <w:t>ulho de 2017 do CNJ.</w:t>
      </w:r>
    </w:p>
    <w:p w14:paraId="509033AA" w14:textId="44A8266A" w:rsidR="008B40B7" w:rsidRDefault="008B40B7" w:rsidP="008B40B7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01D67DC3" w14:textId="77777777" w:rsidR="00F65FDB" w:rsidRPr="008E03AC" w:rsidRDefault="00F65FDB" w:rsidP="008B40B7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471AE084" w14:textId="0D483CA5" w:rsidR="008B40B7" w:rsidRDefault="008B40B7" w:rsidP="008B40B7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8E03AC">
        <w:rPr>
          <w:rFonts w:ascii="Courier New" w:hAnsi="Courier New" w:cs="Courier New"/>
          <w:bCs/>
          <w:sz w:val="24"/>
          <w:szCs w:val="24"/>
        </w:rPr>
        <w:t>Uberlândia</w:t>
      </w:r>
      <w:r>
        <w:rPr>
          <w:rFonts w:ascii="Courier New" w:hAnsi="Courier New" w:cs="Courier New"/>
          <w:bCs/>
          <w:sz w:val="24"/>
          <w:szCs w:val="24"/>
        </w:rPr>
        <w:t>-MG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 </w:t>
      </w:r>
      <w:r w:rsidR="00F17ACB">
        <w:rPr>
          <w:rFonts w:ascii="Courier New" w:hAnsi="Courier New" w:cs="Courier New"/>
          <w:bCs/>
          <w:sz w:val="24"/>
          <w:szCs w:val="24"/>
        </w:rPr>
        <w:t>1</w:t>
      </w:r>
      <w:r w:rsidR="004038BE">
        <w:rPr>
          <w:rFonts w:ascii="Courier New" w:hAnsi="Courier New" w:cs="Courier New"/>
          <w:bCs/>
          <w:sz w:val="24"/>
          <w:szCs w:val="24"/>
        </w:rPr>
        <w:t>9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 de </w:t>
      </w:r>
      <w:r>
        <w:rPr>
          <w:rFonts w:ascii="Courier New" w:hAnsi="Courier New" w:cs="Courier New"/>
          <w:bCs/>
          <w:sz w:val="24"/>
          <w:szCs w:val="24"/>
        </w:rPr>
        <w:t>outubro</w:t>
      </w:r>
      <w:r w:rsidRPr="008E03AC">
        <w:rPr>
          <w:rFonts w:ascii="Courier New" w:hAnsi="Courier New" w:cs="Courier New"/>
          <w:bCs/>
          <w:sz w:val="24"/>
          <w:szCs w:val="24"/>
        </w:rPr>
        <w:t xml:space="preserve"> de 2022.</w:t>
      </w:r>
    </w:p>
    <w:p w14:paraId="6D240709" w14:textId="77777777" w:rsidR="008B40B7" w:rsidRDefault="008B40B7" w:rsidP="008B40B7">
      <w:pPr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</w:p>
    <w:p w14:paraId="1A2ED15E" w14:textId="34710C20" w:rsidR="008B40B7" w:rsidRPr="008E03AC" w:rsidRDefault="008B40B7" w:rsidP="008B40B7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__________________________________________________________________</w:t>
      </w:r>
    </w:p>
    <w:p w14:paraId="1122C89C" w14:textId="66E0EC68" w:rsidR="008B40B7" w:rsidRPr="000B59D1" w:rsidRDefault="008B40B7" w:rsidP="00A054EF">
      <w:pPr>
        <w:spacing w:after="0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JU</w:t>
      </w:r>
      <w:r w:rsidR="00DF36C9">
        <w:rPr>
          <w:rFonts w:ascii="Courier New" w:hAnsi="Courier New" w:cs="Courier New"/>
          <w:b/>
          <w:bCs/>
          <w:sz w:val="24"/>
          <w:szCs w:val="24"/>
        </w:rPr>
        <w:t xml:space="preserve">IZ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DE DIREITO DA </w:t>
      </w:r>
      <w:r w:rsidR="004038BE">
        <w:rPr>
          <w:rFonts w:ascii="Courier New" w:hAnsi="Courier New" w:cs="Courier New"/>
          <w:b/>
          <w:bCs/>
          <w:sz w:val="24"/>
          <w:szCs w:val="24"/>
        </w:rPr>
        <w:t xml:space="preserve">2º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VARA </w:t>
      </w:r>
      <w:r w:rsidRPr="000B59D1">
        <w:rPr>
          <w:rFonts w:ascii="Courier New" w:hAnsi="Courier New" w:cs="Courier New"/>
          <w:b/>
          <w:sz w:val="24"/>
          <w:szCs w:val="24"/>
        </w:rPr>
        <w:t xml:space="preserve">DA FAZENDA PÚBLICA E AUTARQUIAS </w:t>
      </w:r>
      <w:r>
        <w:rPr>
          <w:rFonts w:ascii="Courier New" w:hAnsi="Courier New" w:cs="Courier New"/>
          <w:b/>
          <w:sz w:val="24"/>
          <w:szCs w:val="24"/>
        </w:rPr>
        <w:t>DA COMARCA</w:t>
      </w:r>
      <w:r w:rsidR="004038BE">
        <w:rPr>
          <w:rFonts w:ascii="Courier New" w:hAnsi="Courier New" w:cs="Courier New"/>
          <w:b/>
          <w:sz w:val="24"/>
          <w:szCs w:val="24"/>
        </w:rPr>
        <w:t xml:space="preserve"> DE UBERLÂNDIA </w:t>
      </w:r>
      <w:r w:rsidRPr="000B59D1">
        <w:rPr>
          <w:rFonts w:ascii="Courier New" w:hAnsi="Courier New" w:cs="Courier New"/>
          <w:b/>
          <w:sz w:val="24"/>
          <w:szCs w:val="24"/>
        </w:rPr>
        <w:t>– MINAS GERAIS</w:t>
      </w:r>
    </w:p>
    <w:p w14:paraId="3DC3EB2C" w14:textId="513A652D" w:rsidR="00ED2DDC" w:rsidRPr="008E03AC" w:rsidRDefault="00ED2DDC" w:rsidP="00ED2DDC">
      <w:pPr>
        <w:spacing w:after="0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sectPr w:rsidR="00ED2DDC" w:rsidRPr="008E03AC" w:rsidSect="002D3086">
      <w:headerReference w:type="default" r:id="rId7"/>
      <w:pgSz w:w="11906" w:h="16838" w:code="9"/>
      <w:pgMar w:top="993" w:right="1133" w:bottom="851" w:left="1134" w:header="567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8FC4B" w14:textId="77777777" w:rsidR="00842E4B" w:rsidRDefault="00842E4B" w:rsidP="00077AD8">
      <w:pPr>
        <w:spacing w:after="0" w:line="240" w:lineRule="auto"/>
      </w:pPr>
      <w:r>
        <w:separator/>
      </w:r>
    </w:p>
  </w:endnote>
  <w:endnote w:type="continuationSeparator" w:id="0">
    <w:p w14:paraId="260B9E6D" w14:textId="77777777" w:rsidR="00842E4B" w:rsidRDefault="00842E4B" w:rsidP="0007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BD89" w14:textId="77777777" w:rsidR="00842E4B" w:rsidRDefault="00842E4B" w:rsidP="00077AD8">
      <w:pPr>
        <w:spacing w:after="0" w:line="240" w:lineRule="auto"/>
      </w:pPr>
      <w:r>
        <w:separator/>
      </w:r>
    </w:p>
  </w:footnote>
  <w:footnote w:type="continuationSeparator" w:id="0">
    <w:p w14:paraId="1CF80A25" w14:textId="77777777" w:rsidR="00842E4B" w:rsidRDefault="00842E4B" w:rsidP="00077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B762" w14:textId="326DD2DF" w:rsidR="0038105D" w:rsidRPr="00913841" w:rsidRDefault="004038BE" w:rsidP="00BE7E0F">
    <w:pPr>
      <w:pStyle w:val="Cabealho"/>
      <w:spacing w:after="0" w:line="240" w:lineRule="aut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1CE7"/>
    <w:multiLevelType w:val="hybridMultilevel"/>
    <w:tmpl w:val="08E6B1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B7A"/>
    <w:multiLevelType w:val="hybridMultilevel"/>
    <w:tmpl w:val="788274C6"/>
    <w:lvl w:ilvl="0" w:tplc="64207B06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F432A"/>
    <w:multiLevelType w:val="hybridMultilevel"/>
    <w:tmpl w:val="18D85568"/>
    <w:lvl w:ilvl="0" w:tplc="D5CED342">
      <w:start w:val="1"/>
      <w:numFmt w:val="decimal"/>
      <w:lvlText w:val="%1."/>
      <w:lvlJc w:val="left"/>
      <w:pPr>
        <w:ind w:left="-11" w:hanging="360"/>
      </w:pPr>
      <w:rPr>
        <w:rFonts w:hint="default"/>
        <w:b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ind w:left="5749" w:hanging="180"/>
      </w:pPr>
    </w:lvl>
  </w:abstractNum>
  <w:abstractNum w:abstractNumId="3" w15:restartNumberingAfterBreak="0">
    <w:nsid w:val="0CC87422"/>
    <w:multiLevelType w:val="hybridMultilevel"/>
    <w:tmpl w:val="EB30429E"/>
    <w:lvl w:ilvl="0" w:tplc="1D908FF2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173E"/>
    <w:multiLevelType w:val="hybridMultilevel"/>
    <w:tmpl w:val="ED20A2E8"/>
    <w:lvl w:ilvl="0" w:tplc="1262978A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27A1A"/>
    <w:multiLevelType w:val="hybridMultilevel"/>
    <w:tmpl w:val="258A96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3217D"/>
    <w:multiLevelType w:val="hybridMultilevel"/>
    <w:tmpl w:val="03AC4C7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1A79D3"/>
    <w:multiLevelType w:val="hybridMultilevel"/>
    <w:tmpl w:val="AC8059E2"/>
    <w:lvl w:ilvl="0" w:tplc="04160017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16D79"/>
    <w:multiLevelType w:val="hybridMultilevel"/>
    <w:tmpl w:val="F24855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F0A8E"/>
    <w:multiLevelType w:val="multilevel"/>
    <w:tmpl w:val="4912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B5178B"/>
    <w:multiLevelType w:val="hybridMultilevel"/>
    <w:tmpl w:val="574C701C"/>
    <w:lvl w:ilvl="0" w:tplc="93047700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D601D"/>
    <w:multiLevelType w:val="hybridMultilevel"/>
    <w:tmpl w:val="EDE64CF8"/>
    <w:lvl w:ilvl="0" w:tplc="51C2159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917D5F"/>
    <w:multiLevelType w:val="multilevel"/>
    <w:tmpl w:val="CE44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C2407E"/>
    <w:multiLevelType w:val="hybridMultilevel"/>
    <w:tmpl w:val="A7445276"/>
    <w:lvl w:ilvl="0" w:tplc="0C58F5DA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A6133C"/>
    <w:multiLevelType w:val="hybridMultilevel"/>
    <w:tmpl w:val="29B469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470AE"/>
    <w:multiLevelType w:val="hybridMultilevel"/>
    <w:tmpl w:val="2C3AF2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003F7"/>
    <w:multiLevelType w:val="hybridMultilevel"/>
    <w:tmpl w:val="41D602F4"/>
    <w:lvl w:ilvl="0" w:tplc="AD38C9D8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44C06"/>
    <w:multiLevelType w:val="hybridMultilevel"/>
    <w:tmpl w:val="7D3E40B8"/>
    <w:lvl w:ilvl="0" w:tplc="AE5A3074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CF45B4"/>
    <w:multiLevelType w:val="hybridMultilevel"/>
    <w:tmpl w:val="83E43868"/>
    <w:lvl w:ilvl="0" w:tplc="C28C30EE">
      <w:start w:val="1"/>
      <w:numFmt w:val="decimal"/>
      <w:lvlText w:val="%1."/>
      <w:lvlJc w:val="left"/>
      <w:pPr>
        <w:ind w:left="975" w:hanging="61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B1271"/>
    <w:multiLevelType w:val="hybridMultilevel"/>
    <w:tmpl w:val="60005494"/>
    <w:lvl w:ilvl="0" w:tplc="A70E6276">
      <w:start w:val="1"/>
      <w:numFmt w:val="lowerLetter"/>
      <w:lvlText w:val="%1)"/>
      <w:lvlJc w:val="left"/>
      <w:pPr>
        <w:ind w:left="786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0DD1366"/>
    <w:multiLevelType w:val="hybridMultilevel"/>
    <w:tmpl w:val="0C5A4330"/>
    <w:lvl w:ilvl="0" w:tplc="876E00DA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75086"/>
    <w:multiLevelType w:val="hybridMultilevel"/>
    <w:tmpl w:val="DF22D1FC"/>
    <w:lvl w:ilvl="0" w:tplc="9304770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A4ECA"/>
    <w:multiLevelType w:val="hybridMultilevel"/>
    <w:tmpl w:val="DB5E22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942DE"/>
    <w:multiLevelType w:val="hybridMultilevel"/>
    <w:tmpl w:val="70FE1F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545D1"/>
    <w:multiLevelType w:val="hybridMultilevel"/>
    <w:tmpl w:val="F8580BF6"/>
    <w:lvl w:ilvl="0" w:tplc="2A00BF9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A50B1"/>
    <w:multiLevelType w:val="hybridMultilevel"/>
    <w:tmpl w:val="A79A7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A0F84"/>
    <w:multiLevelType w:val="hybridMultilevel"/>
    <w:tmpl w:val="8EE2E1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B153C"/>
    <w:multiLevelType w:val="hybridMultilevel"/>
    <w:tmpl w:val="9C48101A"/>
    <w:lvl w:ilvl="0" w:tplc="A3D81F3C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626EF"/>
    <w:multiLevelType w:val="hybridMultilevel"/>
    <w:tmpl w:val="3F6EAB38"/>
    <w:lvl w:ilvl="0" w:tplc="9304770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83197"/>
    <w:multiLevelType w:val="hybridMultilevel"/>
    <w:tmpl w:val="D11E0D36"/>
    <w:lvl w:ilvl="0" w:tplc="1500FA38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9653D"/>
    <w:multiLevelType w:val="hybridMultilevel"/>
    <w:tmpl w:val="37703AD2"/>
    <w:lvl w:ilvl="0" w:tplc="9304770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13F67"/>
    <w:multiLevelType w:val="hybridMultilevel"/>
    <w:tmpl w:val="2B6051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85E57"/>
    <w:multiLevelType w:val="hybridMultilevel"/>
    <w:tmpl w:val="ED825572"/>
    <w:lvl w:ilvl="0" w:tplc="AC7CBF06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61873"/>
    <w:multiLevelType w:val="hybridMultilevel"/>
    <w:tmpl w:val="2F589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71938"/>
    <w:multiLevelType w:val="hybridMultilevel"/>
    <w:tmpl w:val="78247DD8"/>
    <w:lvl w:ilvl="0" w:tplc="9304770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AC6684"/>
    <w:multiLevelType w:val="hybridMultilevel"/>
    <w:tmpl w:val="46F6C212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549ED"/>
    <w:multiLevelType w:val="hybridMultilevel"/>
    <w:tmpl w:val="26FA9334"/>
    <w:lvl w:ilvl="0" w:tplc="A40AA456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1016BA"/>
    <w:multiLevelType w:val="hybridMultilevel"/>
    <w:tmpl w:val="547A6640"/>
    <w:lvl w:ilvl="0" w:tplc="07BCFE5E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812D6"/>
    <w:multiLevelType w:val="hybridMultilevel"/>
    <w:tmpl w:val="240076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22165">
    <w:abstractNumId w:val="14"/>
  </w:num>
  <w:num w:numId="2" w16cid:durableId="155807897">
    <w:abstractNumId w:val="38"/>
  </w:num>
  <w:num w:numId="3" w16cid:durableId="22479818">
    <w:abstractNumId w:val="25"/>
  </w:num>
  <w:num w:numId="4" w16cid:durableId="278268943">
    <w:abstractNumId w:val="2"/>
  </w:num>
  <w:num w:numId="5" w16cid:durableId="1392385757">
    <w:abstractNumId w:val="20"/>
  </w:num>
  <w:num w:numId="6" w16cid:durableId="1736507915">
    <w:abstractNumId w:val="18"/>
  </w:num>
  <w:num w:numId="7" w16cid:durableId="134613541">
    <w:abstractNumId w:val="32"/>
  </w:num>
  <w:num w:numId="8" w16cid:durableId="2124763508">
    <w:abstractNumId w:val="29"/>
  </w:num>
  <w:num w:numId="9" w16cid:durableId="217976095">
    <w:abstractNumId w:val="10"/>
  </w:num>
  <w:num w:numId="10" w16cid:durableId="1354965186">
    <w:abstractNumId w:val="27"/>
  </w:num>
  <w:num w:numId="11" w16cid:durableId="1256092239">
    <w:abstractNumId w:val="19"/>
  </w:num>
  <w:num w:numId="12" w16cid:durableId="814100039">
    <w:abstractNumId w:val="16"/>
  </w:num>
  <w:num w:numId="13" w16cid:durableId="1731686963">
    <w:abstractNumId w:val="36"/>
  </w:num>
  <w:num w:numId="14" w16cid:durableId="343871378">
    <w:abstractNumId w:val="37"/>
  </w:num>
  <w:num w:numId="15" w16cid:durableId="608126512">
    <w:abstractNumId w:val="7"/>
  </w:num>
  <w:num w:numId="16" w16cid:durableId="161624429">
    <w:abstractNumId w:val="3"/>
  </w:num>
  <w:num w:numId="17" w16cid:durableId="930577804">
    <w:abstractNumId w:val="24"/>
  </w:num>
  <w:num w:numId="18" w16cid:durableId="943726923">
    <w:abstractNumId w:val="13"/>
  </w:num>
  <w:num w:numId="19" w16cid:durableId="724835468">
    <w:abstractNumId w:val="8"/>
  </w:num>
  <w:num w:numId="20" w16cid:durableId="1401555393">
    <w:abstractNumId w:val="1"/>
  </w:num>
  <w:num w:numId="21" w16cid:durableId="373241571">
    <w:abstractNumId w:val="28"/>
  </w:num>
  <w:num w:numId="22" w16cid:durableId="451826109">
    <w:abstractNumId w:val="34"/>
  </w:num>
  <w:num w:numId="23" w16cid:durableId="1420978834">
    <w:abstractNumId w:val="30"/>
  </w:num>
  <w:num w:numId="24" w16cid:durableId="364915575">
    <w:abstractNumId w:val="35"/>
  </w:num>
  <w:num w:numId="25" w16cid:durableId="1970427289">
    <w:abstractNumId w:val="21"/>
  </w:num>
  <w:num w:numId="26" w16cid:durableId="762381678">
    <w:abstractNumId w:val="15"/>
  </w:num>
  <w:num w:numId="27" w16cid:durableId="878080760">
    <w:abstractNumId w:val="31"/>
  </w:num>
  <w:num w:numId="28" w16cid:durableId="2116359011">
    <w:abstractNumId w:val="4"/>
  </w:num>
  <w:num w:numId="29" w16cid:durableId="420372540">
    <w:abstractNumId w:val="11"/>
  </w:num>
  <w:num w:numId="30" w16cid:durableId="663901369">
    <w:abstractNumId w:val="12"/>
  </w:num>
  <w:num w:numId="31" w16cid:durableId="1999917462">
    <w:abstractNumId w:val="9"/>
  </w:num>
  <w:num w:numId="32" w16cid:durableId="1936591635">
    <w:abstractNumId w:val="6"/>
  </w:num>
  <w:num w:numId="33" w16cid:durableId="833837441">
    <w:abstractNumId w:val="33"/>
  </w:num>
  <w:num w:numId="34" w16cid:durableId="1544516305">
    <w:abstractNumId w:val="5"/>
  </w:num>
  <w:num w:numId="35" w16cid:durableId="584195478">
    <w:abstractNumId w:val="17"/>
  </w:num>
  <w:num w:numId="36" w16cid:durableId="700208358">
    <w:abstractNumId w:val="22"/>
  </w:num>
  <w:num w:numId="37" w16cid:durableId="1993244168">
    <w:abstractNumId w:val="23"/>
  </w:num>
  <w:num w:numId="38" w16cid:durableId="45615641">
    <w:abstractNumId w:val="0"/>
  </w:num>
  <w:num w:numId="39" w16cid:durableId="193458288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D8"/>
    <w:rsid w:val="00000173"/>
    <w:rsid w:val="00004E36"/>
    <w:rsid w:val="000117DB"/>
    <w:rsid w:val="00023CBB"/>
    <w:rsid w:val="0002472A"/>
    <w:rsid w:val="000329C1"/>
    <w:rsid w:val="00047B3C"/>
    <w:rsid w:val="000624F6"/>
    <w:rsid w:val="00064C89"/>
    <w:rsid w:val="000656D4"/>
    <w:rsid w:val="00075457"/>
    <w:rsid w:val="00077AD8"/>
    <w:rsid w:val="00080A1A"/>
    <w:rsid w:val="00081B96"/>
    <w:rsid w:val="000908A5"/>
    <w:rsid w:val="000A3FB4"/>
    <w:rsid w:val="000A7C1C"/>
    <w:rsid w:val="000B3C19"/>
    <w:rsid w:val="000B4C6D"/>
    <w:rsid w:val="000C4277"/>
    <w:rsid w:val="000D5AB6"/>
    <w:rsid w:val="000E62FB"/>
    <w:rsid w:val="000E686A"/>
    <w:rsid w:val="000F486B"/>
    <w:rsid w:val="000F54EF"/>
    <w:rsid w:val="000F6C83"/>
    <w:rsid w:val="00100188"/>
    <w:rsid w:val="00103089"/>
    <w:rsid w:val="00107A5D"/>
    <w:rsid w:val="00130D37"/>
    <w:rsid w:val="00136FAF"/>
    <w:rsid w:val="0014028E"/>
    <w:rsid w:val="00145D17"/>
    <w:rsid w:val="00167A2C"/>
    <w:rsid w:val="001825C0"/>
    <w:rsid w:val="001831CE"/>
    <w:rsid w:val="00190153"/>
    <w:rsid w:val="001936A7"/>
    <w:rsid w:val="001948B5"/>
    <w:rsid w:val="001A09AD"/>
    <w:rsid w:val="001D1252"/>
    <w:rsid w:val="001E68B4"/>
    <w:rsid w:val="001F798F"/>
    <w:rsid w:val="0021169D"/>
    <w:rsid w:val="002212BF"/>
    <w:rsid w:val="00221778"/>
    <w:rsid w:val="00222198"/>
    <w:rsid w:val="00222817"/>
    <w:rsid w:val="00232115"/>
    <w:rsid w:val="00240E12"/>
    <w:rsid w:val="0024361F"/>
    <w:rsid w:val="00253653"/>
    <w:rsid w:val="002645CB"/>
    <w:rsid w:val="002705BE"/>
    <w:rsid w:val="002759BA"/>
    <w:rsid w:val="002852BC"/>
    <w:rsid w:val="00287284"/>
    <w:rsid w:val="00291606"/>
    <w:rsid w:val="002928FB"/>
    <w:rsid w:val="00293B42"/>
    <w:rsid w:val="0029537F"/>
    <w:rsid w:val="002A5556"/>
    <w:rsid w:val="002B29FD"/>
    <w:rsid w:val="002D3086"/>
    <w:rsid w:val="002E7AC8"/>
    <w:rsid w:val="002F085D"/>
    <w:rsid w:val="002F25AF"/>
    <w:rsid w:val="003035CD"/>
    <w:rsid w:val="003159D9"/>
    <w:rsid w:val="00317DEE"/>
    <w:rsid w:val="0032715E"/>
    <w:rsid w:val="003424BB"/>
    <w:rsid w:val="00356D16"/>
    <w:rsid w:val="00356F04"/>
    <w:rsid w:val="00362DB4"/>
    <w:rsid w:val="0036502E"/>
    <w:rsid w:val="003651D2"/>
    <w:rsid w:val="003811DA"/>
    <w:rsid w:val="00386924"/>
    <w:rsid w:val="00390F57"/>
    <w:rsid w:val="00392600"/>
    <w:rsid w:val="003A687A"/>
    <w:rsid w:val="003B25B6"/>
    <w:rsid w:val="003C0BC7"/>
    <w:rsid w:val="003C6EA2"/>
    <w:rsid w:val="003D04BD"/>
    <w:rsid w:val="003D3156"/>
    <w:rsid w:val="003D7482"/>
    <w:rsid w:val="003F3146"/>
    <w:rsid w:val="004028D0"/>
    <w:rsid w:val="004038BE"/>
    <w:rsid w:val="00403C33"/>
    <w:rsid w:val="00405273"/>
    <w:rsid w:val="00410102"/>
    <w:rsid w:val="00412C6A"/>
    <w:rsid w:val="00417BF1"/>
    <w:rsid w:val="004215A4"/>
    <w:rsid w:val="00427417"/>
    <w:rsid w:val="00427F16"/>
    <w:rsid w:val="00431385"/>
    <w:rsid w:val="00480210"/>
    <w:rsid w:val="00484773"/>
    <w:rsid w:val="004A3275"/>
    <w:rsid w:val="004A5888"/>
    <w:rsid w:val="004B50D2"/>
    <w:rsid w:val="004B53AF"/>
    <w:rsid w:val="004B73A2"/>
    <w:rsid w:val="004C3715"/>
    <w:rsid w:val="004E5C00"/>
    <w:rsid w:val="00501E49"/>
    <w:rsid w:val="00515BF0"/>
    <w:rsid w:val="005169D7"/>
    <w:rsid w:val="0052036C"/>
    <w:rsid w:val="00534479"/>
    <w:rsid w:val="00534FA5"/>
    <w:rsid w:val="005360BA"/>
    <w:rsid w:val="00536156"/>
    <w:rsid w:val="00541A5B"/>
    <w:rsid w:val="005423FC"/>
    <w:rsid w:val="00545D6F"/>
    <w:rsid w:val="00550DEF"/>
    <w:rsid w:val="005558E7"/>
    <w:rsid w:val="0056706A"/>
    <w:rsid w:val="005749B3"/>
    <w:rsid w:val="00580BAD"/>
    <w:rsid w:val="00580E54"/>
    <w:rsid w:val="005A0525"/>
    <w:rsid w:val="005A29C7"/>
    <w:rsid w:val="005B4258"/>
    <w:rsid w:val="005C3DA1"/>
    <w:rsid w:val="005C48A7"/>
    <w:rsid w:val="005C51C7"/>
    <w:rsid w:val="005C58BF"/>
    <w:rsid w:val="005D0A04"/>
    <w:rsid w:val="005D1976"/>
    <w:rsid w:val="005D6E3F"/>
    <w:rsid w:val="005E0197"/>
    <w:rsid w:val="006042AB"/>
    <w:rsid w:val="006045B2"/>
    <w:rsid w:val="0060693E"/>
    <w:rsid w:val="00615871"/>
    <w:rsid w:val="00616CA5"/>
    <w:rsid w:val="00624197"/>
    <w:rsid w:val="006341C7"/>
    <w:rsid w:val="00635023"/>
    <w:rsid w:val="006375C0"/>
    <w:rsid w:val="006471C2"/>
    <w:rsid w:val="0066292C"/>
    <w:rsid w:val="00682EF6"/>
    <w:rsid w:val="0068660F"/>
    <w:rsid w:val="00686938"/>
    <w:rsid w:val="006A23B1"/>
    <w:rsid w:val="006A3B12"/>
    <w:rsid w:val="006A5D72"/>
    <w:rsid w:val="006A68AC"/>
    <w:rsid w:val="006B3BB0"/>
    <w:rsid w:val="006B4F71"/>
    <w:rsid w:val="006B56FE"/>
    <w:rsid w:val="006B67A0"/>
    <w:rsid w:val="006B6813"/>
    <w:rsid w:val="006C2181"/>
    <w:rsid w:val="006D19D8"/>
    <w:rsid w:val="006D291C"/>
    <w:rsid w:val="006D50EF"/>
    <w:rsid w:val="006D7A10"/>
    <w:rsid w:val="0071569D"/>
    <w:rsid w:val="00721848"/>
    <w:rsid w:val="00723AAC"/>
    <w:rsid w:val="0073008E"/>
    <w:rsid w:val="007328E6"/>
    <w:rsid w:val="007446B3"/>
    <w:rsid w:val="00747C21"/>
    <w:rsid w:val="00751B83"/>
    <w:rsid w:val="00751DE1"/>
    <w:rsid w:val="007545F3"/>
    <w:rsid w:val="007626AB"/>
    <w:rsid w:val="007630BD"/>
    <w:rsid w:val="00763395"/>
    <w:rsid w:val="007741A0"/>
    <w:rsid w:val="00786B9B"/>
    <w:rsid w:val="00791CAA"/>
    <w:rsid w:val="00793196"/>
    <w:rsid w:val="0079475B"/>
    <w:rsid w:val="007B5533"/>
    <w:rsid w:val="007C0937"/>
    <w:rsid w:val="007C14F5"/>
    <w:rsid w:val="007C3394"/>
    <w:rsid w:val="007C6EFB"/>
    <w:rsid w:val="007C7D84"/>
    <w:rsid w:val="007D0E1E"/>
    <w:rsid w:val="007D3A0E"/>
    <w:rsid w:val="007D3DB8"/>
    <w:rsid w:val="007E000E"/>
    <w:rsid w:val="007E61C0"/>
    <w:rsid w:val="007E79A6"/>
    <w:rsid w:val="00801FD8"/>
    <w:rsid w:val="0080693B"/>
    <w:rsid w:val="00811FCC"/>
    <w:rsid w:val="008172A4"/>
    <w:rsid w:val="00826B34"/>
    <w:rsid w:val="00832C56"/>
    <w:rsid w:val="008340BC"/>
    <w:rsid w:val="00842E4B"/>
    <w:rsid w:val="00845D32"/>
    <w:rsid w:val="008529B0"/>
    <w:rsid w:val="0085524F"/>
    <w:rsid w:val="00855B00"/>
    <w:rsid w:val="00860838"/>
    <w:rsid w:val="008626A1"/>
    <w:rsid w:val="00865D9A"/>
    <w:rsid w:val="0087140D"/>
    <w:rsid w:val="00875032"/>
    <w:rsid w:val="0087599A"/>
    <w:rsid w:val="00880051"/>
    <w:rsid w:val="008A5F94"/>
    <w:rsid w:val="008A7421"/>
    <w:rsid w:val="008B40B7"/>
    <w:rsid w:val="008B65E1"/>
    <w:rsid w:val="008B6673"/>
    <w:rsid w:val="008B6B96"/>
    <w:rsid w:val="008B6F34"/>
    <w:rsid w:val="008D0464"/>
    <w:rsid w:val="008D1722"/>
    <w:rsid w:val="008D61E8"/>
    <w:rsid w:val="008E03AC"/>
    <w:rsid w:val="008F19DD"/>
    <w:rsid w:val="009001EE"/>
    <w:rsid w:val="00914FDB"/>
    <w:rsid w:val="00924B89"/>
    <w:rsid w:val="0093107E"/>
    <w:rsid w:val="00934BF6"/>
    <w:rsid w:val="00934EB5"/>
    <w:rsid w:val="00940257"/>
    <w:rsid w:val="009554A1"/>
    <w:rsid w:val="00961B05"/>
    <w:rsid w:val="00963858"/>
    <w:rsid w:val="009672BD"/>
    <w:rsid w:val="009750E4"/>
    <w:rsid w:val="0098161C"/>
    <w:rsid w:val="0099569E"/>
    <w:rsid w:val="009A3185"/>
    <w:rsid w:val="009A7A16"/>
    <w:rsid w:val="009B25E4"/>
    <w:rsid w:val="009B3AA1"/>
    <w:rsid w:val="009D420F"/>
    <w:rsid w:val="009E7BA4"/>
    <w:rsid w:val="009F23C4"/>
    <w:rsid w:val="009F3613"/>
    <w:rsid w:val="00A054EF"/>
    <w:rsid w:val="00A13E63"/>
    <w:rsid w:val="00A14253"/>
    <w:rsid w:val="00A145E9"/>
    <w:rsid w:val="00A164C1"/>
    <w:rsid w:val="00A2225C"/>
    <w:rsid w:val="00A22CB4"/>
    <w:rsid w:val="00A22F7C"/>
    <w:rsid w:val="00A37DA3"/>
    <w:rsid w:val="00A41622"/>
    <w:rsid w:val="00A42381"/>
    <w:rsid w:val="00A44A99"/>
    <w:rsid w:val="00A463C3"/>
    <w:rsid w:val="00A468DF"/>
    <w:rsid w:val="00A530DC"/>
    <w:rsid w:val="00A54A20"/>
    <w:rsid w:val="00A6333B"/>
    <w:rsid w:val="00A6373C"/>
    <w:rsid w:val="00A647F2"/>
    <w:rsid w:val="00A70F8E"/>
    <w:rsid w:val="00A7445D"/>
    <w:rsid w:val="00A806D3"/>
    <w:rsid w:val="00A86624"/>
    <w:rsid w:val="00A954C2"/>
    <w:rsid w:val="00AA216D"/>
    <w:rsid w:val="00AC7B3E"/>
    <w:rsid w:val="00AD6AB5"/>
    <w:rsid w:val="00AE2E91"/>
    <w:rsid w:val="00AF0E20"/>
    <w:rsid w:val="00AF4FF3"/>
    <w:rsid w:val="00B0108E"/>
    <w:rsid w:val="00B14C84"/>
    <w:rsid w:val="00B15B12"/>
    <w:rsid w:val="00B25205"/>
    <w:rsid w:val="00B31AD3"/>
    <w:rsid w:val="00B31D84"/>
    <w:rsid w:val="00B33F6A"/>
    <w:rsid w:val="00B34742"/>
    <w:rsid w:val="00B36A82"/>
    <w:rsid w:val="00B40E7A"/>
    <w:rsid w:val="00B42762"/>
    <w:rsid w:val="00B55BB2"/>
    <w:rsid w:val="00B5745A"/>
    <w:rsid w:val="00B57A20"/>
    <w:rsid w:val="00B632E5"/>
    <w:rsid w:val="00B64567"/>
    <w:rsid w:val="00B763E8"/>
    <w:rsid w:val="00B824CD"/>
    <w:rsid w:val="00BA51DF"/>
    <w:rsid w:val="00BB3F4D"/>
    <w:rsid w:val="00BB4422"/>
    <w:rsid w:val="00BB5761"/>
    <w:rsid w:val="00BC0A5F"/>
    <w:rsid w:val="00BC7E26"/>
    <w:rsid w:val="00BD4E6F"/>
    <w:rsid w:val="00BD64ED"/>
    <w:rsid w:val="00BD7D0D"/>
    <w:rsid w:val="00BE5972"/>
    <w:rsid w:val="00BE763E"/>
    <w:rsid w:val="00BF18A7"/>
    <w:rsid w:val="00BF4C92"/>
    <w:rsid w:val="00BF7238"/>
    <w:rsid w:val="00C12DFA"/>
    <w:rsid w:val="00C14BA6"/>
    <w:rsid w:val="00C17A0E"/>
    <w:rsid w:val="00C24E76"/>
    <w:rsid w:val="00C2528C"/>
    <w:rsid w:val="00C3517F"/>
    <w:rsid w:val="00C37B94"/>
    <w:rsid w:val="00C45748"/>
    <w:rsid w:val="00C4574A"/>
    <w:rsid w:val="00C56A41"/>
    <w:rsid w:val="00C64307"/>
    <w:rsid w:val="00C65B03"/>
    <w:rsid w:val="00C82E12"/>
    <w:rsid w:val="00C90EAB"/>
    <w:rsid w:val="00CA1F31"/>
    <w:rsid w:val="00CB2D9F"/>
    <w:rsid w:val="00CB698C"/>
    <w:rsid w:val="00CB6F61"/>
    <w:rsid w:val="00CC0536"/>
    <w:rsid w:val="00CD0037"/>
    <w:rsid w:val="00CD378F"/>
    <w:rsid w:val="00CE3B2B"/>
    <w:rsid w:val="00CF2257"/>
    <w:rsid w:val="00D00F50"/>
    <w:rsid w:val="00D03727"/>
    <w:rsid w:val="00D11788"/>
    <w:rsid w:val="00D11AE7"/>
    <w:rsid w:val="00D24D35"/>
    <w:rsid w:val="00D3697D"/>
    <w:rsid w:val="00D41489"/>
    <w:rsid w:val="00D436B6"/>
    <w:rsid w:val="00D455E6"/>
    <w:rsid w:val="00D61432"/>
    <w:rsid w:val="00D62602"/>
    <w:rsid w:val="00D64431"/>
    <w:rsid w:val="00D7373C"/>
    <w:rsid w:val="00D76642"/>
    <w:rsid w:val="00D91ED9"/>
    <w:rsid w:val="00DA17F9"/>
    <w:rsid w:val="00DA2C50"/>
    <w:rsid w:val="00DA3BB4"/>
    <w:rsid w:val="00DA6B94"/>
    <w:rsid w:val="00DB039A"/>
    <w:rsid w:val="00DE05B4"/>
    <w:rsid w:val="00DE7A2A"/>
    <w:rsid w:val="00DF36C9"/>
    <w:rsid w:val="00DF3C94"/>
    <w:rsid w:val="00DF4895"/>
    <w:rsid w:val="00DF675E"/>
    <w:rsid w:val="00E019AD"/>
    <w:rsid w:val="00E116C0"/>
    <w:rsid w:val="00E17C40"/>
    <w:rsid w:val="00E24437"/>
    <w:rsid w:val="00E44039"/>
    <w:rsid w:val="00E502C7"/>
    <w:rsid w:val="00E51D2E"/>
    <w:rsid w:val="00E5765A"/>
    <w:rsid w:val="00E65166"/>
    <w:rsid w:val="00E65582"/>
    <w:rsid w:val="00E67713"/>
    <w:rsid w:val="00E71007"/>
    <w:rsid w:val="00E77409"/>
    <w:rsid w:val="00E82066"/>
    <w:rsid w:val="00E85987"/>
    <w:rsid w:val="00E85DF4"/>
    <w:rsid w:val="00E91B57"/>
    <w:rsid w:val="00E924E0"/>
    <w:rsid w:val="00E92BBE"/>
    <w:rsid w:val="00EA2336"/>
    <w:rsid w:val="00EB52C7"/>
    <w:rsid w:val="00EC00B2"/>
    <w:rsid w:val="00EC3A6F"/>
    <w:rsid w:val="00ED2DDC"/>
    <w:rsid w:val="00ED2FF8"/>
    <w:rsid w:val="00ED353C"/>
    <w:rsid w:val="00ED4A84"/>
    <w:rsid w:val="00ED6AE1"/>
    <w:rsid w:val="00EE2E2E"/>
    <w:rsid w:val="00EE6843"/>
    <w:rsid w:val="00EF306C"/>
    <w:rsid w:val="00F016B7"/>
    <w:rsid w:val="00F0712B"/>
    <w:rsid w:val="00F17ACB"/>
    <w:rsid w:val="00F20252"/>
    <w:rsid w:val="00F214F6"/>
    <w:rsid w:val="00F24C50"/>
    <w:rsid w:val="00F37D33"/>
    <w:rsid w:val="00F450CC"/>
    <w:rsid w:val="00F46797"/>
    <w:rsid w:val="00F47799"/>
    <w:rsid w:val="00F63EC0"/>
    <w:rsid w:val="00F65EA3"/>
    <w:rsid w:val="00F65FDB"/>
    <w:rsid w:val="00F66083"/>
    <w:rsid w:val="00F74CBC"/>
    <w:rsid w:val="00F769D8"/>
    <w:rsid w:val="00F81DF2"/>
    <w:rsid w:val="00F82898"/>
    <w:rsid w:val="00F84A0A"/>
    <w:rsid w:val="00F86369"/>
    <w:rsid w:val="00FB10C3"/>
    <w:rsid w:val="00FB2DFC"/>
    <w:rsid w:val="00FB4098"/>
    <w:rsid w:val="00FB5CB2"/>
    <w:rsid w:val="00FC0F53"/>
    <w:rsid w:val="00FD31E8"/>
    <w:rsid w:val="00FE1A59"/>
    <w:rsid w:val="00FE7907"/>
    <w:rsid w:val="00FE7D8B"/>
    <w:rsid w:val="00FF08B3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1EC64"/>
  <w15:chartTrackingRefBased/>
  <w15:docId w15:val="{D382D0D4-2FCE-496A-A2C6-03F3ED1E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A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77AD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77AD8"/>
    <w:rPr>
      <w:rFonts w:ascii="Calibri" w:eastAsia="Calibri" w:hAnsi="Calibri" w:cs="Times New Roman"/>
      <w:lang w:val="x-none"/>
    </w:rPr>
  </w:style>
  <w:style w:type="paragraph" w:styleId="Rodap">
    <w:name w:val="footer"/>
    <w:basedOn w:val="Normal"/>
    <w:link w:val="RodapChar"/>
    <w:rsid w:val="00077A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7AD8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C3517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517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31AD3"/>
    <w:pPr>
      <w:ind w:left="720"/>
      <w:contextualSpacing/>
    </w:pPr>
  </w:style>
  <w:style w:type="character" w:customStyle="1" w:styleId="nome-parte">
    <w:name w:val="nome-parte"/>
    <w:basedOn w:val="Fontepargpadro"/>
    <w:rsid w:val="00786B9B"/>
  </w:style>
  <w:style w:type="character" w:customStyle="1" w:styleId="ng-star-inserted">
    <w:name w:val="ng-star-inserted"/>
    <w:basedOn w:val="Fontepargpadro"/>
    <w:rsid w:val="00786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4569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97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40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10</Pages>
  <Words>3876</Words>
  <Characters>20935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Adriano Lieggio Pucci</dc:creator>
  <cp:keywords/>
  <dc:description/>
  <cp:lastModifiedBy>Magno Monteiro Mota</cp:lastModifiedBy>
  <cp:revision>6</cp:revision>
  <cp:lastPrinted>2022-03-28T13:58:00Z</cp:lastPrinted>
  <dcterms:created xsi:type="dcterms:W3CDTF">2022-10-13T14:48:00Z</dcterms:created>
  <dcterms:modified xsi:type="dcterms:W3CDTF">2022-10-19T18:55:00Z</dcterms:modified>
</cp:coreProperties>
</file>